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505B6" w14:textId="0441E1C7" w:rsidR="00636F03" w:rsidRPr="001F1540" w:rsidRDefault="00636F03" w:rsidP="00463B52">
      <w:pPr>
        <w:pStyle w:val="Titel"/>
        <w:tabs>
          <w:tab w:val="left" w:pos="878"/>
        </w:tabs>
        <w:spacing w:before="0"/>
        <w:ind w:left="0" w:firstLine="0"/>
        <w:rPr>
          <w:noProof/>
          <w:sz w:val="20"/>
          <w:szCs w:val="20"/>
        </w:rPr>
      </w:pPr>
      <w:r w:rsidRPr="001F1540">
        <w:rPr>
          <w:sz w:val="20"/>
          <w:szCs w:val="20"/>
        </w:rPr>
        <w:t>MODEL</w:t>
      </w:r>
      <w:r w:rsidRPr="001F1540">
        <w:rPr>
          <w:spacing w:val="-5"/>
          <w:sz w:val="20"/>
          <w:szCs w:val="20"/>
        </w:rPr>
        <w:t xml:space="preserve"> </w:t>
      </w:r>
      <w:r w:rsidRPr="001F1540">
        <w:rPr>
          <w:sz w:val="20"/>
          <w:szCs w:val="20"/>
        </w:rPr>
        <w:t>STATUTEN</w:t>
      </w:r>
      <w:r w:rsidRPr="001F1540">
        <w:rPr>
          <w:spacing w:val="-2"/>
          <w:sz w:val="20"/>
          <w:szCs w:val="20"/>
        </w:rPr>
        <w:t xml:space="preserve"> </w:t>
      </w:r>
      <w:r w:rsidRPr="001F1540">
        <w:rPr>
          <w:sz w:val="20"/>
          <w:szCs w:val="20"/>
        </w:rPr>
        <w:t>VOOR</w:t>
      </w:r>
      <w:r w:rsidRPr="001F1540">
        <w:rPr>
          <w:spacing w:val="-3"/>
          <w:sz w:val="20"/>
          <w:szCs w:val="20"/>
        </w:rPr>
        <w:t xml:space="preserve"> </w:t>
      </w:r>
      <w:r w:rsidRPr="001F1540">
        <w:rPr>
          <w:sz w:val="20"/>
          <w:szCs w:val="20"/>
        </w:rPr>
        <w:t>EEN</w:t>
      </w:r>
      <w:r w:rsidRPr="001F1540">
        <w:rPr>
          <w:spacing w:val="-2"/>
          <w:sz w:val="20"/>
          <w:szCs w:val="20"/>
        </w:rPr>
        <w:t xml:space="preserve"> </w:t>
      </w:r>
      <w:r w:rsidRPr="001F1540">
        <w:rPr>
          <w:sz w:val="20"/>
          <w:szCs w:val="20"/>
        </w:rPr>
        <w:t>BOWLINGVERENIGING</w:t>
      </w:r>
    </w:p>
    <w:p w14:paraId="7E49040F" w14:textId="77777777" w:rsidR="00636F03" w:rsidRPr="001F1540" w:rsidRDefault="00636F03" w:rsidP="00463B52">
      <w:pPr>
        <w:pStyle w:val="Lijstalinea"/>
        <w:tabs>
          <w:tab w:val="left" w:pos="878"/>
          <w:tab w:val="left" w:pos="1701"/>
        </w:tabs>
        <w:spacing w:before="0"/>
        <w:ind w:left="0" w:firstLine="0"/>
        <w:rPr>
          <w:sz w:val="20"/>
          <w:szCs w:val="20"/>
        </w:rPr>
      </w:pPr>
      <w:r w:rsidRPr="001F1540">
        <w:rPr>
          <w:sz w:val="20"/>
          <w:szCs w:val="20"/>
        </w:rPr>
        <w:t>Artikel</w:t>
      </w:r>
      <w:r w:rsidRPr="001F1540">
        <w:rPr>
          <w:spacing w:val="121"/>
          <w:sz w:val="20"/>
          <w:szCs w:val="20"/>
        </w:rPr>
        <w:t xml:space="preserve"> </w:t>
      </w:r>
      <w:r w:rsidRPr="001F1540">
        <w:rPr>
          <w:sz w:val="20"/>
          <w:szCs w:val="20"/>
        </w:rPr>
        <w:t>1:</w:t>
      </w:r>
      <w:r w:rsidRPr="001F1540">
        <w:rPr>
          <w:sz w:val="20"/>
          <w:szCs w:val="20"/>
        </w:rPr>
        <w:tab/>
        <w:t>Naam,</w:t>
      </w:r>
      <w:r w:rsidRPr="001F1540">
        <w:rPr>
          <w:spacing w:val="-1"/>
          <w:sz w:val="20"/>
          <w:szCs w:val="20"/>
        </w:rPr>
        <w:t xml:space="preserve"> </w:t>
      </w:r>
      <w:r w:rsidRPr="001F1540">
        <w:rPr>
          <w:sz w:val="20"/>
          <w:szCs w:val="20"/>
        </w:rPr>
        <w:t>zetel</w:t>
      </w:r>
      <w:r w:rsidRPr="001F1540">
        <w:rPr>
          <w:spacing w:val="-1"/>
          <w:sz w:val="20"/>
          <w:szCs w:val="20"/>
        </w:rPr>
        <w:t xml:space="preserve"> </w:t>
      </w:r>
      <w:r w:rsidRPr="001F1540">
        <w:rPr>
          <w:sz w:val="20"/>
          <w:szCs w:val="20"/>
        </w:rPr>
        <w:t>en duur</w:t>
      </w:r>
    </w:p>
    <w:p w14:paraId="522DB7B2" w14:textId="77777777" w:rsidR="00636F03" w:rsidRPr="001F1540" w:rsidRDefault="00636F03" w:rsidP="00463B52">
      <w:pPr>
        <w:pStyle w:val="Lijstalinea"/>
        <w:tabs>
          <w:tab w:val="left" w:pos="878"/>
          <w:tab w:val="left" w:pos="1701"/>
        </w:tabs>
        <w:spacing w:before="0"/>
        <w:ind w:left="0" w:firstLine="0"/>
        <w:rPr>
          <w:sz w:val="20"/>
          <w:szCs w:val="20"/>
        </w:rPr>
      </w:pPr>
      <w:r w:rsidRPr="001F1540">
        <w:rPr>
          <w:sz w:val="20"/>
          <w:szCs w:val="20"/>
        </w:rPr>
        <w:t>Artikel</w:t>
      </w:r>
      <w:r w:rsidRPr="001F1540">
        <w:rPr>
          <w:spacing w:val="121"/>
          <w:sz w:val="20"/>
          <w:szCs w:val="20"/>
        </w:rPr>
        <w:t xml:space="preserve"> </w:t>
      </w:r>
      <w:r w:rsidRPr="001F1540">
        <w:rPr>
          <w:sz w:val="20"/>
          <w:szCs w:val="20"/>
        </w:rPr>
        <w:t>2:</w:t>
      </w:r>
      <w:r w:rsidRPr="001F1540">
        <w:rPr>
          <w:sz w:val="20"/>
          <w:szCs w:val="20"/>
        </w:rPr>
        <w:tab/>
        <w:t>Doel</w:t>
      </w:r>
    </w:p>
    <w:p w14:paraId="3EED186E" w14:textId="77777777" w:rsidR="00636F03" w:rsidRPr="001F1540" w:rsidRDefault="00636F03" w:rsidP="00463B52">
      <w:pPr>
        <w:pStyle w:val="Lijstalinea"/>
        <w:tabs>
          <w:tab w:val="left" w:pos="878"/>
          <w:tab w:val="left" w:pos="1701"/>
        </w:tabs>
        <w:spacing w:before="0"/>
        <w:ind w:left="0" w:firstLine="0"/>
        <w:rPr>
          <w:sz w:val="20"/>
          <w:szCs w:val="20"/>
        </w:rPr>
      </w:pPr>
      <w:r w:rsidRPr="001F1540">
        <w:rPr>
          <w:sz w:val="20"/>
          <w:szCs w:val="20"/>
        </w:rPr>
        <w:t>Artikel</w:t>
      </w:r>
      <w:r w:rsidRPr="001F1540">
        <w:rPr>
          <w:spacing w:val="121"/>
          <w:sz w:val="20"/>
          <w:szCs w:val="20"/>
        </w:rPr>
        <w:t xml:space="preserve"> </w:t>
      </w:r>
      <w:r w:rsidRPr="001F1540">
        <w:rPr>
          <w:sz w:val="20"/>
          <w:szCs w:val="20"/>
        </w:rPr>
        <w:t>3:</w:t>
      </w:r>
      <w:r w:rsidRPr="001F1540">
        <w:rPr>
          <w:sz w:val="20"/>
          <w:szCs w:val="20"/>
        </w:rPr>
        <w:tab/>
        <w:t>Leden</w:t>
      </w:r>
    </w:p>
    <w:p w14:paraId="28CF1BF7" w14:textId="67FC36BF" w:rsidR="00636F03" w:rsidRPr="001F1540" w:rsidRDefault="00636F03" w:rsidP="00463B52">
      <w:pPr>
        <w:pStyle w:val="Lijstalinea"/>
        <w:tabs>
          <w:tab w:val="left" w:pos="878"/>
          <w:tab w:val="left" w:pos="1701"/>
        </w:tabs>
        <w:spacing w:before="0"/>
        <w:ind w:left="0" w:firstLine="0"/>
        <w:rPr>
          <w:sz w:val="20"/>
          <w:szCs w:val="20"/>
        </w:rPr>
      </w:pPr>
      <w:r w:rsidRPr="001F1540">
        <w:rPr>
          <w:sz w:val="20"/>
          <w:szCs w:val="20"/>
        </w:rPr>
        <w:t>Artikel</w:t>
      </w:r>
      <w:r w:rsidRPr="001F1540">
        <w:rPr>
          <w:spacing w:val="121"/>
          <w:sz w:val="20"/>
          <w:szCs w:val="20"/>
        </w:rPr>
        <w:t xml:space="preserve"> </w:t>
      </w:r>
      <w:r w:rsidRPr="001F1540">
        <w:rPr>
          <w:sz w:val="20"/>
          <w:szCs w:val="20"/>
        </w:rPr>
        <w:t>4:</w:t>
      </w:r>
      <w:r w:rsidRPr="001F1540">
        <w:rPr>
          <w:sz w:val="20"/>
          <w:szCs w:val="20"/>
        </w:rPr>
        <w:tab/>
        <w:t>Rechten</w:t>
      </w:r>
      <w:r w:rsidRPr="001F1540">
        <w:rPr>
          <w:spacing w:val="-1"/>
          <w:sz w:val="20"/>
          <w:szCs w:val="20"/>
        </w:rPr>
        <w:t xml:space="preserve"> </w:t>
      </w:r>
      <w:r w:rsidRPr="001F1540">
        <w:rPr>
          <w:sz w:val="20"/>
          <w:szCs w:val="20"/>
        </w:rPr>
        <w:t>en</w:t>
      </w:r>
      <w:r w:rsidRPr="001F1540">
        <w:rPr>
          <w:spacing w:val="-2"/>
          <w:sz w:val="20"/>
          <w:szCs w:val="20"/>
        </w:rPr>
        <w:t xml:space="preserve"> </w:t>
      </w:r>
      <w:r w:rsidRPr="001F1540">
        <w:rPr>
          <w:sz w:val="20"/>
          <w:szCs w:val="20"/>
        </w:rPr>
        <w:t>algemene</w:t>
      </w:r>
      <w:r w:rsidRPr="001F1540">
        <w:rPr>
          <w:spacing w:val="-2"/>
          <w:sz w:val="20"/>
          <w:szCs w:val="20"/>
        </w:rPr>
        <w:t xml:space="preserve"> </w:t>
      </w:r>
      <w:r w:rsidRPr="001F1540">
        <w:rPr>
          <w:sz w:val="20"/>
          <w:szCs w:val="20"/>
        </w:rPr>
        <w:t>verplichtingen</w:t>
      </w:r>
    </w:p>
    <w:p w14:paraId="2C708AB4" w14:textId="77777777" w:rsidR="00636F03" w:rsidRPr="001F1540" w:rsidRDefault="00636F03" w:rsidP="00463B52">
      <w:pPr>
        <w:pStyle w:val="Lijstalinea"/>
        <w:tabs>
          <w:tab w:val="left" w:pos="878"/>
          <w:tab w:val="left" w:pos="1701"/>
        </w:tabs>
        <w:spacing w:before="0"/>
        <w:ind w:left="0" w:firstLine="0"/>
        <w:rPr>
          <w:sz w:val="20"/>
          <w:szCs w:val="20"/>
        </w:rPr>
      </w:pPr>
      <w:r w:rsidRPr="001F1540">
        <w:rPr>
          <w:sz w:val="20"/>
          <w:szCs w:val="20"/>
        </w:rPr>
        <w:t>Artikel</w:t>
      </w:r>
      <w:r w:rsidRPr="001F1540">
        <w:rPr>
          <w:spacing w:val="121"/>
          <w:sz w:val="20"/>
          <w:szCs w:val="20"/>
        </w:rPr>
        <w:t xml:space="preserve"> </w:t>
      </w:r>
      <w:r w:rsidRPr="001F1540">
        <w:rPr>
          <w:sz w:val="20"/>
          <w:szCs w:val="20"/>
        </w:rPr>
        <w:t>5:</w:t>
      </w:r>
      <w:r w:rsidRPr="001F1540">
        <w:rPr>
          <w:sz w:val="20"/>
          <w:szCs w:val="20"/>
        </w:rPr>
        <w:tab/>
        <w:t>Straffen</w:t>
      </w:r>
    </w:p>
    <w:p w14:paraId="7485E92A" w14:textId="1C1F80E9" w:rsidR="00636F03" w:rsidRPr="001F1540" w:rsidRDefault="00636F03" w:rsidP="00463B52">
      <w:pPr>
        <w:pStyle w:val="Lijstalinea"/>
        <w:tabs>
          <w:tab w:val="left" w:pos="878"/>
          <w:tab w:val="left" w:pos="1701"/>
        </w:tabs>
        <w:spacing w:before="0"/>
        <w:ind w:left="-27" w:firstLine="0"/>
        <w:rPr>
          <w:sz w:val="20"/>
          <w:szCs w:val="20"/>
        </w:rPr>
      </w:pPr>
      <w:r w:rsidRPr="001F1540">
        <w:rPr>
          <w:sz w:val="20"/>
          <w:szCs w:val="20"/>
        </w:rPr>
        <w:t>Artikel</w:t>
      </w:r>
      <w:r w:rsidRPr="001F1540">
        <w:rPr>
          <w:spacing w:val="121"/>
          <w:sz w:val="20"/>
          <w:szCs w:val="20"/>
        </w:rPr>
        <w:t xml:space="preserve"> </w:t>
      </w:r>
      <w:r w:rsidRPr="001F1540">
        <w:rPr>
          <w:sz w:val="20"/>
          <w:szCs w:val="20"/>
        </w:rPr>
        <w:t>6:</w:t>
      </w:r>
      <w:r w:rsidRPr="001F1540">
        <w:rPr>
          <w:sz w:val="20"/>
          <w:szCs w:val="20"/>
        </w:rPr>
        <w:tab/>
      </w:r>
      <w:r w:rsidR="005D06AB" w:rsidRPr="001F1540">
        <w:rPr>
          <w:sz w:val="20"/>
          <w:szCs w:val="20"/>
        </w:rPr>
        <w:tab/>
      </w:r>
      <w:r w:rsidRPr="001F1540">
        <w:rPr>
          <w:sz w:val="20"/>
          <w:szCs w:val="20"/>
        </w:rPr>
        <w:t>Einde lidmaatschap</w:t>
      </w:r>
    </w:p>
    <w:p w14:paraId="504EDEED" w14:textId="5183DF89" w:rsidR="00636F03" w:rsidRPr="001F1540" w:rsidRDefault="00636F03" w:rsidP="00463B52">
      <w:pPr>
        <w:pStyle w:val="Lijstalinea"/>
        <w:tabs>
          <w:tab w:val="left" w:pos="878"/>
          <w:tab w:val="left" w:pos="1701"/>
        </w:tabs>
        <w:spacing w:before="0"/>
        <w:ind w:left="0" w:firstLine="0"/>
        <w:rPr>
          <w:sz w:val="20"/>
          <w:szCs w:val="20"/>
        </w:rPr>
      </w:pPr>
      <w:r w:rsidRPr="001F1540">
        <w:rPr>
          <w:sz w:val="20"/>
          <w:szCs w:val="20"/>
        </w:rPr>
        <w:t>Artikel</w:t>
      </w:r>
      <w:r w:rsidRPr="001F1540">
        <w:rPr>
          <w:spacing w:val="121"/>
          <w:sz w:val="20"/>
          <w:szCs w:val="20"/>
        </w:rPr>
        <w:t xml:space="preserve"> </w:t>
      </w:r>
      <w:r w:rsidRPr="001F1540">
        <w:rPr>
          <w:sz w:val="20"/>
          <w:szCs w:val="20"/>
        </w:rPr>
        <w:t>7:</w:t>
      </w:r>
      <w:r w:rsidRPr="001F1540">
        <w:rPr>
          <w:sz w:val="20"/>
          <w:szCs w:val="20"/>
        </w:rPr>
        <w:tab/>
        <w:t>Organisatie</w:t>
      </w:r>
    </w:p>
    <w:p w14:paraId="7CCB0EDF" w14:textId="04201FA1" w:rsidR="00636F03" w:rsidRPr="001F1540" w:rsidRDefault="005D06AB" w:rsidP="00463B52">
      <w:pPr>
        <w:pStyle w:val="Lijstalinea"/>
        <w:tabs>
          <w:tab w:val="left" w:pos="878"/>
          <w:tab w:val="left" w:pos="1701"/>
        </w:tabs>
        <w:spacing w:before="0"/>
        <w:ind w:left="0" w:firstLine="0"/>
        <w:rPr>
          <w:sz w:val="20"/>
          <w:szCs w:val="20"/>
        </w:rPr>
      </w:pPr>
      <w:r w:rsidRPr="001F1540">
        <w:rPr>
          <w:sz w:val="20"/>
          <w:szCs w:val="20"/>
        </w:rPr>
        <w:t>A</w:t>
      </w:r>
      <w:r w:rsidR="00636F03" w:rsidRPr="001F1540">
        <w:rPr>
          <w:sz w:val="20"/>
          <w:szCs w:val="20"/>
        </w:rPr>
        <w:t>rtikel</w:t>
      </w:r>
      <w:r w:rsidR="00636F03" w:rsidRPr="001F1540">
        <w:rPr>
          <w:spacing w:val="121"/>
          <w:sz w:val="20"/>
          <w:szCs w:val="20"/>
        </w:rPr>
        <w:t xml:space="preserve"> </w:t>
      </w:r>
      <w:r w:rsidR="00636F03" w:rsidRPr="001F1540">
        <w:rPr>
          <w:sz w:val="20"/>
          <w:szCs w:val="20"/>
        </w:rPr>
        <w:t>8:</w:t>
      </w:r>
      <w:r w:rsidR="00636F03" w:rsidRPr="001F1540">
        <w:rPr>
          <w:sz w:val="20"/>
          <w:szCs w:val="20"/>
        </w:rPr>
        <w:tab/>
        <w:t>Het</w:t>
      </w:r>
      <w:r w:rsidR="00636F03" w:rsidRPr="001F1540">
        <w:rPr>
          <w:spacing w:val="-3"/>
          <w:sz w:val="20"/>
          <w:szCs w:val="20"/>
        </w:rPr>
        <w:t xml:space="preserve"> </w:t>
      </w:r>
      <w:r w:rsidR="00636F03" w:rsidRPr="001F1540">
        <w:rPr>
          <w:sz w:val="20"/>
          <w:szCs w:val="20"/>
        </w:rPr>
        <w:t>bestuur</w:t>
      </w:r>
    </w:p>
    <w:p w14:paraId="15068CFB" w14:textId="5F6A0DAC" w:rsidR="00636F03" w:rsidRPr="001F1540" w:rsidRDefault="00636F03" w:rsidP="00463B52">
      <w:pPr>
        <w:pStyle w:val="Lijstalinea"/>
        <w:tabs>
          <w:tab w:val="left" w:pos="878"/>
          <w:tab w:val="left" w:pos="1701"/>
        </w:tabs>
        <w:spacing w:before="0"/>
        <w:ind w:left="0" w:firstLine="0"/>
        <w:rPr>
          <w:sz w:val="20"/>
          <w:szCs w:val="20"/>
        </w:rPr>
      </w:pPr>
      <w:r w:rsidRPr="001F1540">
        <w:rPr>
          <w:sz w:val="20"/>
          <w:szCs w:val="20"/>
        </w:rPr>
        <w:t>Artikel</w:t>
      </w:r>
      <w:r w:rsidRPr="001F1540">
        <w:rPr>
          <w:spacing w:val="121"/>
          <w:sz w:val="20"/>
          <w:szCs w:val="20"/>
        </w:rPr>
        <w:t xml:space="preserve"> </w:t>
      </w:r>
      <w:r w:rsidRPr="001F1540">
        <w:rPr>
          <w:sz w:val="20"/>
          <w:szCs w:val="20"/>
        </w:rPr>
        <w:t>9:</w:t>
      </w:r>
      <w:r w:rsidRPr="001F1540">
        <w:rPr>
          <w:sz w:val="20"/>
          <w:szCs w:val="20"/>
        </w:rPr>
        <w:tab/>
        <w:t>Dagelijks</w:t>
      </w:r>
      <w:r w:rsidRPr="001F1540">
        <w:rPr>
          <w:spacing w:val="-7"/>
          <w:sz w:val="20"/>
          <w:szCs w:val="20"/>
        </w:rPr>
        <w:t xml:space="preserve"> </w:t>
      </w:r>
      <w:r w:rsidRPr="001F1540">
        <w:rPr>
          <w:sz w:val="20"/>
          <w:szCs w:val="20"/>
        </w:rPr>
        <w:t>bestuur</w:t>
      </w:r>
    </w:p>
    <w:p w14:paraId="375B3859" w14:textId="029B6371" w:rsidR="00636F03" w:rsidRPr="001F1540" w:rsidRDefault="00636F03" w:rsidP="00463B52">
      <w:pPr>
        <w:pStyle w:val="Lijstalinea"/>
        <w:tabs>
          <w:tab w:val="left" w:pos="878"/>
          <w:tab w:val="left" w:pos="1701"/>
        </w:tabs>
        <w:spacing w:before="0"/>
        <w:ind w:left="0" w:firstLine="0"/>
        <w:rPr>
          <w:sz w:val="20"/>
          <w:szCs w:val="20"/>
        </w:rPr>
      </w:pPr>
      <w:r w:rsidRPr="001F1540">
        <w:rPr>
          <w:sz w:val="20"/>
          <w:szCs w:val="20"/>
        </w:rPr>
        <w:t>Artikel</w:t>
      </w:r>
      <w:r w:rsidRPr="001F1540">
        <w:rPr>
          <w:spacing w:val="-2"/>
          <w:sz w:val="20"/>
          <w:szCs w:val="20"/>
        </w:rPr>
        <w:t xml:space="preserve"> </w:t>
      </w:r>
      <w:r w:rsidRPr="001F1540">
        <w:rPr>
          <w:sz w:val="20"/>
          <w:szCs w:val="20"/>
        </w:rPr>
        <w:t>10:</w:t>
      </w:r>
      <w:r w:rsidRPr="001F1540">
        <w:rPr>
          <w:sz w:val="20"/>
          <w:szCs w:val="20"/>
        </w:rPr>
        <w:tab/>
        <w:t>Taken</w:t>
      </w:r>
      <w:r w:rsidRPr="001F1540">
        <w:rPr>
          <w:spacing w:val="-2"/>
          <w:sz w:val="20"/>
          <w:szCs w:val="20"/>
        </w:rPr>
        <w:t xml:space="preserve"> </w:t>
      </w:r>
      <w:r w:rsidRPr="001F1540">
        <w:rPr>
          <w:sz w:val="20"/>
          <w:szCs w:val="20"/>
        </w:rPr>
        <w:t>en</w:t>
      </w:r>
      <w:r w:rsidRPr="001F1540">
        <w:rPr>
          <w:spacing w:val="-1"/>
          <w:sz w:val="20"/>
          <w:szCs w:val="20"/>
        </w:rPr>
        <w:t xml:space="preserve"> </w:t>
      </w:r>
      <w:r w:rsidRPr="001F1540">
        <w:rPr>
          <w:sz w:val="20"/>
          <w:szCs w:val="20"/>
        </w:rPr>
        <w:t>bevoegdheden</w:t>
      </w:r>
      <w:r w:rsidRPr="001F1540">
        <w:rPr>
          <w:spacing w:val="-2"/>
          <w:sz w:val="20"/>
          <w:szCs w:val="20"/>
        </w:rPr>
        <w:t xml:space="preserve"> </w:t>
      </w:r>
      <w:r w:rsidRPr="001F1540">
        <w:rPr>
          <w:sz w:val="20"/>
          <w:szCs w:val="20"/>
        </w:rPr>
        <w:t>bestuur</w:t>
      </w:r>
    </w:p>
    <w:p w14:paraId="418D8CE4" w14:textId="1E42A55E" w:rsidR="00636F03" w:rsidRPr="001F1540" w:rsidRDefault="00636F03" w:rsidP="00463B52">
      <w:pPr>
        <w:pStyle w:val="Lijstalinea"/>
        <w:tabs>
          <w:tab w:val="left" w:pos="878"/>
          <w:tab w:val="left" w:pos="1701"/>
        </w:tabs>
        <w:spacing w:before="0"/>
        <w:ind w:left="0" w:firstLine="0"/>
        <w:rPr>
          <w:sz w:val="20"/>
          <w:szCs w:val="20"/>
        </w:rPr>
      </w:pPr>
      <w:r w:rsidRPr="001F1540">
        <w:rPr>
          <w:sz w:val="20"/>
          <w:szCs w:val="20"/>
        </w:rPr>
        <w:t>Artikel</w:t>
      </w:r>
      <w:r w:rsidRPr="001F1540">
        <w:rPr>
          <w:spacing w:val="-2"/>
          <w:sz w:val="20"/>
          <w:szCs w:val="20"/>
        </w:rPr>
        <w:t xml:space="preserve"> </w:t>
      </w:r>
      <w:r w:rsidRPr="001F1540">
        <w:rPr>
          <w:sz w:val="20"/>
          <w:szCs w:val="20"/>
        </w:rPr>
        <w:t>11:</w:t>
      </w:r>
      <w:r w:rsidRPr="001F1540">
        <w:rPr>
          <w:sz w:val="20"/>
          <w:szCs w:val="20"/>
        </w:rPr>
        <w:tab/>
        <w:t>Bestuursvergaderingen</w:t>
      </w:r>
    </w:p>
    <w:p w14:paraId="6E62E982" w14:textId="7DCECD48" w:rsidR="00636F03" w:rsidRPr="001F1540" w:rsidRDefault="00636F03" w:rsidP="00463B52">
      <w:pPr>
        <w:pStyle w:val="Lijstalinea"/>
        <w:tabs>
          <w:tab w:val="left" w:pos="878"/>
          <w:tab w:val="left" w:pos="1701"/>
        </w:tabs>
        <w:spacing w:before="0"/>
        <w:ind w:left="0" w:firstLine="0"/>
        <w:rPr>
          <w:sz w:val="20"/>
          <w:szCs w:val="20"/>
        </w:rPr>
      </w:pPr>
      <w:r w:rsidRPr="001F1540">
        <w:rPr>
          <w:sz w:val="20"/>
          <w:szCs w:val="20"/>
        </w:rPr>
        <w:t>Artikel</w:t>
      </w:r>
      <w:r w:rsidRPr="001F1540">
        <w:rPr>
          <w:spacing w:val="-2"/>
          <w:sz w:val="20"/>
          <w:szCs w:val="20"/>
        </w:rPr>
        <w:t xml:space="preserve"> </w:t>
      </w:r>
      <w:r w:rsidRPr="001F1540">
        <w:rPr>
          <w:sz w:val="20"/>
          <w:szCs w:val="20"/>
        </w:rPr>
        <w:t>12:</w:t>
      </w:r>
      <w:r w:rsidRPr="001F1540">
        <w:rPr>
          <w:sz w:val="20"/>
          <w:szCs w:val="20"/>
        </w:rPr>
        <w:tab/>
        <w:t>Vertegenwoordiging</w:t>
      </w:r>
    </w:p>
    <w:p w14:paraId="63A50288" w14:textId="01A6349A" w:rsidR="00636F03" w:rsidRPr="001F1540" w:rsidRDefault="00636F03" w:rsidP="00463B52">
      <w:pPr>
        <w:pStyle w:val="Lijstalinea"/>
        <w:tabs>
          <w:tab w:val="left" w:pos="878"/>
          <w:tab w:val="left" w:pos="1701"/>
        </w:tabs>
        <w:spacing w:before="0"/>
        <w:ind w:left="0" w:firstLine="0"/>
        <w:rPr>
          <w:sz w:val="20"/>
          <w:szCs w:val="20"/>
        </w:rPr>
      </w:pPr>
      <w:r w:rsidRPr="001F1540">
        <w:rPr>
          <w:sz w:val="20"/>
          <w:szCs w:val="20"/>
        </w:rPr>
        <w:t>Artikel</w:t>
      </w:r>
      <w:r w:rsidRPr="001F1540">
        <w:rPr>
          <w:spacing w:val="-2"/>
          <w:sz w:val="20"/>
          <w:szCs w:val="20"/>
        </w:rPr>
        <w:t xml:space="preserve"> </w:t>
      </w:r>
      <w:r w:rsidRPr="001F1540">
        <w:rPr>
          <w:sz w:val="20"/>
          <w:szCs w:val="20"/>
        </w:rPr>
        <w:t>13:</w:t>
      </w:r>
      <w:r w:rsidRPr="001F1540">
        <w:rPr>
          <w:sz w:val="20"/>
          <w:szCs w:val="20"/>
        </w:rPr>
        <w:tab/>
        <w:t>Commissies</w:t>
      </w:r>
    </w:p>
    <w:p w14:paraId="4C5F013C" w14:textId="603CABB8" w:rsidR="00636F03" w:rsidRPr="001F1540" w:rsidRDefault="00636F03" w:rsidP="00463B52">
      <w:pPr>
        <w:pStyle w:val="Lijstalinea"/>
        <w:tabs>
          <w:tab w:val="left" w:pos="878"/>
          <w:tab w:val="left" w:pos="1701"/>
        </w:tabs>
        <w:spacing w:before="0"/>
        <w:ind w:left="0" w:firstLine="0"/>
        <w:rPr>
          <w:sz w:val="20"/>
          <w:szCs w:val="20"/>
        </w:rPr>
      </w:pPr>
      <w:r w:rsidRPr="001F1540">
        <w:rPr>
          <w:sz w:val="20"/>
          <w:szCs w:val="20"/>
        </w:rPr>
        <w:t>Artikel</w:t>
      </w:r>
      <w:r w:rsidRPr="001F1540">
        <w:rPr>
          <w:spacing w:val="-2"/>
          <w:sz w:val="20"/>
          <w:szCs w:val="20"/>
        </w:rPr>
        <w:t xml:space="preserve"> </w:t>
      </w:r>
      <w:r w:rsidRPr="001F1540">
        <w:rPr>
          <w:sz w:val="20"/>
          <w:szCs w:val="20"/>
        </w:rPr>
        <w:t>14:</w:t>
      </w:r>
      <w:r w:rsidRPr="001F1540">
        <w:rPr>
          <w:sz w:val="20"/>
          <w:szCs w:val="20"/>
        </w:rPr>
        <w:tab/>
        <w:t>Boekhouding</w:t>
      </w:r>
      <w:r w:rsidRPr="001F1540">
        <w:rPr>
          <w:spacing w:val="2"/>
          <w:sz w:val="20"/>
          <w:szCs w:val="20"/>
        </w:rPr>
        <w:t xml:space="preserve"> </w:t>
      </w:r>
      <w:r w:rsidRPr="001F1540">
        <w:rPr>
          <w:sz w:val="20"/>
          <w:szCs w:val="20"/>
        </w:rPr>
        <w:t>en</w:t>
      </w:r>
      <w:r w:rsidRPr="001F1540">
        <w:rPr>
          <w:spacing w:val="-6"/>
          <w:sz w:val="20"/>
          <w:szCs w:val="20"/>
        </w:rPr>
        <w:t xml:space="preserve"> </w:t>
      </w:r>
      <w:r w:rsidRPr="001F1540">
        <w:rPr>
          <w:sz w:val="20"/>
          <w:szCs w:val="20"/>
        </w:rPr>
        <w:t>financiën</w:t>
      </w:r>
    </w:p>
    <w:p w14:paraId="73BF2EDD" w14:textId="12949F65" w:rsidR="00636F03" w:rsidRPr="001F1540" w:rsidRDefault="00636F03" w:rsidP="00463B52">
      <w:pPr>
        <w:pStyle w:val="Lijstalinea"/>
        <w:tabs>
          <w:tab w:val="left" w:pos="878"/>
          <w:tab w:val="left" w:pos="1701"/>
        </w:tabs>
        <w:spacing w:before="0"/>
        <w:ind w:left="0" w:firstLine="0"/>
        <w:rPr>
          <w:sz w:val="20"/>
          <w:szCs w:val="20"/>
        </w:rPr>
      </w:pPr>
      <w:r w:rsidRPr="001F1540">
        <w:rPr>
          <w:sz w:val="20"/>
          <w:szCs w:val="20"/>
        </w:rPr>
        <w:t>Artikel</w:t>
      </w:r>
      <w:r w:rsidRPr="001F1540">
        <w:rPr>
          <w:spacing w:val="-2"/>
          <w:sz w:val="20"/>
          <w:szCs w:val="20"/>
        </w:rPr>
        <w:t xml:space="preserve"> </w:t>
      </w:r>
      <w:r w:rsidRPr="001F1540">
        <w:rPr>
          <w:sz w:val="20"/>
          <w:szCs w:val="20"/>
        </w:rPr>
        <w:t>15:</w:t>
      </w:r>
      <w:r w:rsidRPr="001F1540">
        <w:rPr>
          <w:sz w:val="20"/>
          <w:szCs w:val="20"/>
        </w:rPr>
        <w:tab/>
        <w:t>Rekening</w:t>
      </w:r>
      <w:r w:rsidRPr="001F1540">
        <w:rPr>
          <w:spacing w:val="1"/>
          <w:sz w:val="20"/>
          <w:szCs w:val="20"/>
        </w:rPr>
        <w:t xml:space="preserve"> </w:t>
      </w:r>
      <w:r w:rsidRPr="001F1540">
        <w:rPr>
          <w:sz w:val="20"/>
          <w:szCs w:val="20"/>
        </w:rPr>
        <w:t>en</w:t>
      </w:r>
      <w:r w:rsidRPr="001F1540">
        <w:rPr>
          <w:spacing w:val="-4"/>
          <w:sz w:val="20"/>
          <w:szCs w:val="20"/>
        </w:rPr>
        <w:t xml:space="preserve"> </w:t>
      </w:r>
      <w:r w:rsidRPr="001F1540">
        <w:rPr>
          <w:sz w:val="20"/>
          <w:szCs w:val="20"/>
        </w:rPr>
        <w:t>verantwoording</w:t>
      </w:r>
    </w:p>
    <w:p w14:paraId="0875CCD9" w14:textId="6AB393B2" w:rsidR="00636F03" w:rsidRPr="001F1540" w:rsidRDefault="00636F03" w:rsidP="00463B52">
      <w:pPr>
        <w:pStyle w:val="Lijstalinea"/>
        <w:tabs>
          <w:tab w:val="left" w:pos="878"/>
          <w:tab w:val="left" w:pos="1701"/>
        </w:tabs>
        <w:spacing w:before="0"/>
        <w:ind w:left="0" w:firstLine="0"/>
        <w:rPr>
          <w:sz w:val="20"/>
          <w:szCs w:val="20"/>
        </w:rPr>
      </w:pPr>
      <w:r w:rsidRPr="001F1540">
        <w:rPr>
          <w:sz w:val="20"/>
          <w:szCs w:val="20"/>
        </w:rPr>
        <w:t>Artikel</w:t>
      </w:r>
      <w:r w:rsidRPr="001F1540">
        <w:rPr>
          <w:spacing w:val="-2"/>
          <w:sz w:val="20"/>
          <w:szCs w:val="20"/>
        </w:rPr>
        <w:t xml:space="preserve"> </w:t>
      </w:r>
      <w:r w:rsidRPr="001F1540">
        <w:rPr>
          <w:sz w:val="20"/>
          <w:szCs w:val="20"/>
        </w:rPr>
        <w:t>16:</w:t>
      </w:r>
      <w:r w:rsidRPr="001F1540">
        <w:rPr>
          <w:sz w:val="20"/>
          <w:szCs w:val="20"/>
        </w:rPr>
        <w:tab/>
        <w:t>De</w:t>
      </w:r>
      <w:r w:rsidRPr="001F1540">
        <w:rPr>
          <w:spacing w:val="-1"/>
          <w:sz w:val="20"/>
          <w:szCs w:val="20"/>
        </w:rPr>
        <w:t xml:space="preserve"> </w:t>
      </w:r>
      <w:r w:rsidRPr="001F1540">
        <w:rPr>
          <w:sz w:val="20"/>
          <w:szCs w:val="20"/>
        </w:rPr>
        <w:t>algemene</w:t>
      </w:r>
      <w:r w:rsidRPr="001F1540">
        <w:rPr>
          <w:spacing w:val="-1"/>
          <w:sz w:val="20"/>
          <w:szCs w:val="20"/>
        </w:rPr>
        <w:t xml:space="preserve"> </w:t>
      </w:r>
      <w:r w:rsidRPr="001F1540">
        <w:rPr>
          <w:sz w:val="20"/>
          <w:szCs w:val="20"/>
        </w:rPr>
        <w:t>vergadering</w:t>
      </w:r>
    </w:p>
    <w:p w14:paraId="2A405E5A" w14:textId="063601BD" w:rsidR="00636F03" w:rsidRPr="001F1540" w:rsidRDefault="00636F03" w:rsidP="00463B52">
      <w:pPr>
        <w:pStyle w:val="Lijstalinea"/>
        <w:tabs>
          <w:tab w:val="left" w:pos="878"/>
          <w:tab w:val="left" w:pos="1701"/>
        </w:tabs>
        <w:spacing w:before="0"/>
        <w:ind w:left="0" w:firstLine="0"/>
        <w:rPr>
          <w:sz w:val="20"/>
          <w:szCs w:val="20"/>
        </w:rPr>
      </w:pPr>
      <w:r w:rsidRPr="001F1540">
        <w:rPr>
          <w:sz w:val="20"/>
          <w:szCs w:val="20"/>
        </w:rPr>
        <w:t>Artikel</w:t>
      </w:r>
      <w:r w:rsidRPr="001F1540">
        <w:rPr>
          <w:spacing w:val="-2"/>
          <w:sz w:val="20"/>
          <w:szCs w:val="20"/>
        </w:rPr>
        <w:t xml:space="preserve"> </w:t>
      </w:r>
      <w:r w:rsidRPr="001F1540">
        <w:rPr>
          <w:sz w:val="20"/>
          <w:szCs w:val="20"/>
        </w:rPr>
        <w:t>17:</w:t>
      </w:r>
      <w:r w:rsidRPr="001F1540">
        <w:rPr>
          <w:sz w:val="20"/>
          <w:szCs w:val="20"/>
        </w:rPr>
        <w:tab/>
        <w:t>Bijeenroeping</w:t>
      </w:r>
      <w:r w:rsidRPr="001F1540">
        <w:rPr>
          <w:spacing w:val="-1"/>
          <w:sz w:val="20"/>
          <w:szCs w:val="20"/>
        </w:rPr>
        <w:t xml:space="preserve"> </w:t>
      </w:r>
      <w:r w:rsidRPr="001F1540">
        <w:rPr>
          <w:sz w:val="20"/>
          <w:szCs w:val="20"/>
        </w:rPr>
        <w:t>van</w:t>
      </w:r>
      <w:r w:rsidRPr="001F1540">
        <w:rPr>
          <w:spacing w:val="-1"/>
          <w:sz w:val="20"/>
          <w:szCs w:val="20"/>
        </w:rPr>
        <w:t xml:space="preserve"> </w:t>
      </w:r>
      <w:r w:rsidRPr="001F1540">
        <w:rPr>
          <w:sz w:val="20"/>
          <w:szCs w:val="20"/>
        </w:rPr>
        <w:t>de</w:t>
      </w:r>
      <w:r w:rsidRPr="001F1540">
        <w:rPr>
          <w:spacing w:val="-1"/>
          <w:sz w:val="20"/>
          <w:szCs w:val="20"/>
        </w:rPr>
        <w:t xml:space="preserve"> </w:t>
      </w:r>
      <w:r w:rsidRPr="001F1540">
        <w:rPr>
          <w:sz w:val="20"/>
          <w:szCs w:val="20"/>
        </w:rPr>
        <w:t>algemene</w:t>
      </w:r>
      <w:r w:rsidRPr="001F1540">
        <w:rPr>
          <w:spacing w:val="-1"/>
          <w:sz w:val="20"/>
          <w:szCs w:val="20"/>
        </w:rPr>
        <w:t xml:space="preserve"> </w:t>
      </w:r>
      <w:r w:rsidRPr="001F1540">
        <w:rPr>
          <w:sz w:val="20"/>
          <w:szCs w:val="20"/>
        </w:rPr>
        <w:t>vergadering</w:t>
      </w:r>
    </w:p>
    <w:p w14:paraId="02705B0C" w14:textId="60ED5C9E" w:rsidR="00636F03" w:rsidRPr="001F1540" w:rsidRDefault="00636F03" w:rsidP="00463B52">
      <w:pPr>
        <w:pStyle w:val="Lijstalinea"/>
        <w:tabs>
          <w:tab w:val="left" w:pos="878"/>
          <w:tab w:val="left" w:pos="1701"/>
        </w:tabs>
        <w:spacing w:before="0"/>
        <w:ind w:left="0" w:firstLine="0"/>
        <w:rPr>
          <w:sz w:val="20"/>
          <w:szCs w:val="20"/>
        </w:rPr>
      </w:pPr>
      <w:r w:rsidRPr="001F1540">
        <w:rPr>
          <w:sz w:val="20"/>
          <w:szCs w:val="20"/>
        </w:rPr>
        <w:t>Artikel</w:t>
      </w:r>
      <w:r w:rsidRPr="001F1540">
        <w:rPr>
          <w:spacing w:val="-2"/>
          <w:sz w:val="20"/>
          <w:szCs w:val="20"/>
        </w:rPr>
        <w:t xml:space="preserve"> </w:t>
      </w:r>
      <w:r w:rsidRPr="001F1540">
        <w:rPr>
          <w:sz w:val="20"/>
          <w:szCs w:val="20"/>
        </w:rPr>
        <w:t>18:</w:t>
      </w:r>
      <w:r w:rsidRPr="001F1540">
        <w:rPr>
          <w:sz w:val="20"/>
          <w:szCs w:val="20"/>
        </w:rPr>
        <w:tab/>
        <w:t>Toegang</w:t>
      </w:r>
      <w:r w:rsidRPr="001F1540">
        <w:rPr>
          <w:spacing w:val="-1"/>
          <w:sz w:val="20"/>
          <w:szCs w:val="20"/>
        </w:rPr>
        <w:t xml:space="preserve"> </w:t>
      </w:r>
      <w:r w:rsidRPr="001F1540">
        <w:rPr>
          <w:sz w:val="20"/>
          <w:szCs w:val="20"/>
        </w:rPr>
        <w:t>algemene</w:t>
      </w:r>
      <w:r w:rsidRPr="001F1540">
        <w:rPr>
          <w:spacing w:val="-3"/>
          <w:sz w:val="20"/>
          <w:szCs w:val="20"/>
        </w:rPr>
        <w:t xml:space="preserve"> </w:t>
      </w:r>
      <w:r w:rsidRPr="001F1540">
        <w:rPr>
          <w:sz w:val="20"/>
          <w:szCs w:val="20"/>
        </w:rPr>
        <w:t>vergadering</w:t>
      </w:r>
    </w:p>
    <w:p w14:paraId="2B617F40" w14:textId="0D06F2A4" w:rsidR="00636F03" w:rsidRPr="001F1540" w:rsidRDefault="00636F03" w:rsidP="00463B52">
      <w:pPr>
        <w:pStyle w:val="Lijstalinea"/>
        <w:tabs>
          <w:tab w:val="left" w:pos="878"/>
          <w:tab w:val="left" w:pos="1701"/>
        </w:tabs>
        <w:spacing w:before="0"/>
        <w:ind w:left="0" w:firstLine="0"/>
        <w:rPr>
          <w:sz w:val="20"/>
          <w:szCs w:val="20"/>
        </w:rPr>
      </w:pPr>
      <w:r w:rsidRPr="001F1540">
        <w:rPr>
          <w:sz w:val="20"/>
          <w:szCs w:val="20"/>
        </w:rPr>
        <w:t>Artikel</w:t>
      </w:r>
      <w:r w:rsidRPr="001F1540">
        <w:rPr>
          <w:spacing w:val="-2"/>
          <w:sz w:val="20"/>
          <w:szCs w:val="20"/>
        </w:rPr>
        <w:t xml:space="preserve"> </w:t>
      </w:r>
      <w:r w:rsidRPr="001F1540">
        <w:rPr>
          <w:sz w:val="20"/>
          <w:szCs w:val="20"/>
        </w:rPr>
        <w:t>19:</w:t>
      </w:r>
      <w:r w:rsidRPr="001F1540">
        <w:rPr>
          <w:sz w:val="20"/>
          <w:szCs w:val="20"/>
        </w:rPr>
        <w:tab/>
        <w:t>Agenda</w:t>
      </w:r>
      <w:r w:rsidRPr="001F1540">
        <w:rPr>
          <w:spacing w:val="-1"/>
          <w:sz w:val="20"/>
          <w:szCs w:val="20"/>
        </w:rPr>
        <w:t xml:space="preserve"> </w:t>
      </w:r>
      <w:r w:rsidRPr="001F1540">
        <w:rPr>
          <w:sz w:val="20"/>
          <w:szCs w:val="20"/>
        </w:rPr>
        <w:t>algemene</w:t>
      </w:r>
      <w:r w:rsidRPr="001F1540">
        <w:rPr>
          <w:spacing w:val="-1"/>
          <w:sz w:val="20"/>
          <w:szCs w:val="20"/>
        </w:rPr>
        <w:t xml:space="preserve"> </w:t>
      </w:r>
      <w:r w:rsidRPr="001F1540">
        <w:rPr>
          <w:sz w:val="20"/>
          <w:szCs w:val="20"/>
        </w:rPr>
        <w:t>vergadering</w:t>
      </w:r>
    </w:p>
    <w:p w14:paraId="565B9451" w14:textId="5E973DDD" w:rsidR="00636F03" w:rsidRPr="001F1540" w:rsidRDefault="00636F03" w:rsidP="00463B52">
      <w:pPr>
        <w:pStyle w:val="Lijstalinea"/>
        <w:tabs>
          <w:tab w:val="left" w:pos="878"/>
          <w:tab w:val="left" w:pos="1701"/>
        </w:tabs>
        <w:spacing w:before="0"/>
        <w:ind w:left="0" w:firstLine="0"/>
        <w:rPr>
          <w:sz w:val="20"/>
          <w:szCs w:val="20"/>
        </w:rPr>
      </w:pPr>
      <w:r w:rsidRPr="001F1540">
        <w:rPr>
          <w:sz w:val="20"/>
          <w:szCs w:val="20"/>
        </w:rPr>
        <w:t>Artikel</w:t>
      </w:r>
      <w:r w:rsidRPr="001F1540">
        <w:rPr>
          <w:spacing w:val="-2"/>
          <w:sz w:val="20"/>
          <w:szCs w:val="20"/>
        </w:rPr>
        <w:t xml:space="preserve"> </w:t>
      </w:r>
      <w:r w:rsidRPr="001F1540">
        <w:rPr>
          <w:sz w:val="20"/>
          <w:szCs w:val="20"/>
        </w:rPr>
        <w:t>20:</w:t>
      </w:r>
      <w:r w:rsidRPr="001F1540">
        <w:rPr>
          <w:sz w:val="20"/>
          <w:szCs w:val="20"/>
        </w:rPr>
        <w:tab/>
        <w:t>Besluiten</w:t>
      </w:r>
    </w:p>
    <w:p w14:paraId="1255BEA5" w14:textId="6B2D41A4" w:rsidR="00636F03" w:rsidRPr="001F1540" w:rsidRDefault="00636F03" w:rsidP="00463B52">
      <w:pPr>
        <w:pStyle w:val="Lijstalinea"/>
        <w:tabs>
          <w:tab w:val="left" w:pos="878"/>
          <w:tab w:val="left" w:pos="1701"/>
        </w:tabs>
        <w:spacing w:before="0"/>
        <w:ind w:left="0" w:firstLine="0"/>
        <w:rPr>
          <w:sz w:val="20"/>
          <w:szCs w:val="20"/>
        </w:rPr>
      </w:pPr>
      <w:r w:rsidRPr="001F1540">
        <w:rPr>
          <w:sz w:val="20"/>
          <w:szCs w:val="20"/>
        </w:rPr>
        <w:t>Artikel</w:t>
      </w:r>
      <w:r w:rsidRPr="001F1540">
        <w:rPr>
          <w:spacing w:val="-2"/>
          <w:sz w:val="20"/>
          <w:szCs w:val="20"/>
        </w:rPr>
        <w:t xml:space="preserve"> </w:t>
      </w:r>
      <w:r w:rsidRPr="001F1540">
        <w:rPr>
          <w:sz w:val="20"/>
          <w:szCs w:val="20"/>
        </w:rPr>
        <w:t>21:</w:t>
      </w:r>
      <w:r w:rsidRPr="001F1540">
        <w:rPr>
          <w:sz w:val="20"/>
          <w:szCs w:val="20"/>
        </w:rPr>
        <w:tab/>
        <w:t>Nietigheid</w:t>
      </w:r>
      <w:r w:rsidRPr="001F1540">
        <w:rPr>
          <w:spacing w:val="-1"/>
          <w:sz w:val="20"/>
          <w:szCs w:val="20"/>
        </w:rPr>
        <w:t xml:space="preserve"> </w:t>
      </w:r>
      <w:r w:rsidRPr="001F1540">
        <w:rPr>
          <w:sz w:val="20"/>
          <w:szCs w:val="20"/>
        </w:rPr>
        <w:t>en</w:t>
      </w:r>
      <w:r w:rsidRPr="001F1540">
        <w:rPr>
          <w:spacing w:val="-2"/>
          <w:sz w:val="20"/>
          <w:szCs w:val="20"/>
        </w:rPr>
        <w:t xml:space="preserve"> </w:t>
      </w:r>
      <w:r w:rsidRPr="001F1540">
        <w:rPr>
          <w:sz w:val="20"/>
          <w:szCs w:val="20"/>
        </w:rPr>
        <w:t>vernietigbaarheid</w:t>
      </w:r>
      <w:r w:rsidRPr="001F1540">
        <w:rPr>
          <w:spacing w:val="-1"/>
          <w:sz w:val="20"/>
          <w:szCs w:val="20"/>
        </w:rPr>
        <w:t xml:space="preserve"> </w:t>
      </w:r>
      <w:r w:rsidRPr="001F1540">
        <w:rPr>
          <w:sz w:val="20"/>
          <w:szCs w:val="20"/>
        </w:rPr>
        <w:t>van</w:t>
      </w:r>
      <w:r w:rsidRPr="001F1540">
        <w:rPr>
          <w:spacing w:val="-1"/>
          <w:sz w:val="20"/>
          <w:szCs w:val="20"/>
        </w:rPr>
        <w:t xml:space="preserve"> </w:t>
      </w:r>
      <w:r w:rsidRPr="001F1540">
        <w:rPr>
          <w:sz w:val="20"/>
          <w:szCs w:val="20"/>
        </w:rPr>
        <w:t>besluiten</w:t>
      </w:r>
    </w:p>
    <w:p w14:paraId="7E7F83E6" w14:textId="423C222B" w:rsidR="00636F03" w:rsidRPr="001F1540" w:rsidRDefault="00636F03" w:rsidP="00463B52">
      <w:pPr>
        <w:pStyle w:val="Lijstalinea"/>
        <w:tabs>
          <w:tab w:val="left" w:pos="878"/>
          <w:tab w:val="left" w:pos="1701"/>
        </w:tabs>
        <w:spacing w:before="0"/>
        <w:ind w:left="0" w:firstLine="0"/>
        <w:rPr>
          <w:sz w:val="20"/>
          <w:szCs w:val="20"/>
        </w:rPr>
      </w:pPr>
      <w:r w:rsidRPr="001F1540">
        <w:rPr>
          <w:sz w:val="20"/>
          <w:szCs w:val="20"/>
        </w:rPr>
        <w:t>Artikel</w:t>
      </w:r>
      <w:r w:rsidRPr="001F1540">
        <w:rPr>
          <w:spacing w:val="-2"/>
          <w:sz w:val="20"/>
          <w:szCs w:val="20"/>
        </w:rPr>
        <w:t xml:space="preserve"> </w:t>
      </w:r>
      <w:r w:rsidRPr="001F1540">
        <w:rPr>
          <w:sz w:val="20"/>
          <w:szCs w:val="20"/>
        </w:rPr>
        <w:t>22:</w:t>
      </w:r>
      <w:r w:rsidRPr="001F1540">
        <w:rPr>
          <w:sz w:val="20"/>
          <w:szCs w:val="20"/>
        </w:rPr>
        <w:tab/>
        <w:t>Reglementen</w:t>
      </w:r>
      <w:r w:rsidRPr="001F1540">
        <w:rPr>
          <w:spacing w:val="-1"/>
          <w:sz w:val="20"/>
          <w:szCs w:val="20"/>
        </w:rPr>
        <w:t xml:space="preserve"> </w:t>
      </w:r>
      <w:r w:rsidRPr="001F1540">
        <w:rPr>
          <w:sz w:val="20"/>
          <w:szCs w:val="20"/>
        </w:rPr>
        <w:t>en</w:t>
      </w:r>
      <w:r w:rsidRPr="001F1540">
        <w:rPr>
          <w:spacing w:val="-3"/>
          <w:sz w:val="20"/>
          <w:szCs w:val="20"/>
        </w:rPr>
        <w:t xml:space="preserve"> </w:t>
      </w:r>
      <w:r w:rsidRPr="001F1540">
        <w:rPr>
          <w:sz w:val="20"/>
          <w:szCs w:val="20"/>
        </w:rPr>
        <w:t>uitvoeringsbesluiten</w:t>
      </w:r>
    </w:p>
    <w:p w14:paraId="7CF40516" w14:textId="17F7B38D" w:rsidR="00636F03" w:rsidRPr="001F1540" w:rsidRDefault="00636F03" w:rsidP="00463B52">
      <w:pPr>
        <w:pStyle w:val="Lijstalinea"/>
        <w:tabs>
          <w:tab w:val="left" w:pos="878"/>
          <w:tab w:val="left" w:pos="1701"/>
        </w:tabs>
        <w:spacing w:before="0"/>
        <w:ind w:left="0" w:firstLine="0"/>
        <w:rPr>
          <w:sz w:val="20"/>
          <w:szCs w:val="20"/>
        </w:rPr>
      </w:pPr>
      <w:r w:rsidRPr="001F1540">
        <w:rPr>
          <w:sz w:val="20"/>
          <w:szCs w:val="20"/>
        </w:rPr>
        <w:t>Artikel</w:t>
      </w:r>
      <w:r w:rsidRPr="001F1540">
        <w:rPr>
          <w:spacing w:val="-2"/>
          <w:sz w:val="20"/>
          <w:szCs w:val="20"/>
        </w:rPr>
        <w:t xml:space="preserve"> </w:t>
      </w:r>
      <w:r w:rsidRPr="001F1540">
        <w:rPr>
          <w:sz w:val="20"/>
          <w:szCs w:val="20"/>
        </w:rPr>
        <w:t>23:</w:t>
      </w:r>
      <w:r w:rsidRPr="001F1540">
        <w:rPr>
          <w:sz w:val="20"/>
          <w:szCs w:val="20"/>
        </w:rPr>
        <w:tab/>
        <w:t>Statuten</w:t>
      </w:r>
      <w:r w:rsidR="00477349" w:rsidRPr="001F1540">
        <w:rPr>
          <w:sz w:val="20"/>
          <w:szCs w:val="20"/>
        </w:rPr>
        <w:t>wijziging</w:t>
      </w:r>
    </w:p>
    <w:p w14:paraId="38742AFB" w14:textId="14AFD93B" w:rsidR="00636F03" w:rsidRPr="001F1540" w:rsidRDefault="00636F03" w:rsidP="00463B52">
      <w:pPr>
        <w:pStyle w:val="Lijstalinea"/>
        <w:tabs>
          <w:tab w:val="left" w:pos="878"/>
          <w:tab w:val="left" w:pos="1701"/>
        </w:tabs>
        <w:spacing w:before="0"/>
        <w:ind w:left="0" w:firstLine="0"/>
        <w:rPr>
          <w:sz w:val="20"/>
          <w:szCs w:val="20"/>
        </w:rPr>
      </w:pPr>
      <w:r w:rsidRPr="001F1540">
        <w:rPr>
          <w:sz w:val="20"/>
          <w:szCs w:val="20"/>
        </w:rPr>
        <w:t>Artikel</w:t>
      </w:r>
      <w:r w:rsidRPr="001F1540">
        <w:rPr>
          <w:spacing w:val="-2"/>
          <w:sz w:val="20"/>
          <w:szCs w:val="20"/>
        </w:rPr>
        <w:t xml:space="preserve"> </w:t>
      </w:r>
      <w:r w:rsidRPr="001F1540">
        <w:rPr>
          <w:sz w:val="20"/>
          <w:szCs w:val="20"/>
        </w:rPr>
        <w:t>24:</w:t>
      </w:r>
      <w:r w:rsidRPr="001F1540">
        <w:rPr>
          <w:sz w:val="20"/>
          <w:szCs w:val="20"/>
        </w:rPr>
        <w:tab/>
        <w:t>Ontbinding</w:t>
      </w:r>
      <w:r w:rsidRPr="001F1540">
        <w:rPr>
          <w:spacing w:val="1"/>
          <w:sz w:val="20"/>
          <w:szCs w:val="20"/>
        </w:rPr>
        <w:t xml:space="preserve"> </w:t>
      </w:r>
      <w:r w:rsidRPr="001F1540">
        <w:rPr>
          <w:sz w:val="20"/>
          <w:szCs w:val="20"/>
        </w:rPr>
        <w:t>en</w:t>
      </w:r>
      <w:r w:rsidRPr="001F1540">
        <w:rPr>
          <w:spacing w:val="-3"/>
          <w:sz w:val="20"/>
          <w:szCs w:val="20"/>
        </w:rPr>
        <w:t xml:space="preserve"> </w:t>
      </w:r>
      <w:r w:rsidRPr="001F1540">
        <w:rPr>
          <w:sz w:val="20"/>
          <w:szCs w:val="20"/>
        </w:rPr>
        <w:t>vereffening</w:t>
      </w:r>
    </w:p>
    <w:p w14:paraId="6DE9FF43" w14:textId="392D57F8" w:rsidR="00477349" w:rsidRPr="001F1540" w:rsidRDefault="00477349" w:rsidP="00463B52">
      <w:pPr>
        <w:pStyle w:val="Lijstalinea"/>
        <w:tabs>
          <w:tab w:val="left" w:pos="878"/>
          <w:tab w:val="left" w:pos="1701"/>
        </w:tabs>
        <w:spacing w:before="0"/>
        <w:ind w:left="0" w:firstLine="0"/>
        <w:rPr>
          <w:sz w:val="20"/>
          <w:szCs w:val="20"/>
        </w:rPr>
      </w:pPr>
      <w:r w:rsidRPr="001F1540">
        <w:rPr>
          <w:sz w:val="20"/>
          <w:szCs w:val="20"/>
        </w:rPr>
        <w:t>Artikel 25:</w:t>
      </w:r>
      <w:r w:rsidRPr="001F1540">
        <w:rPr>
          <w:sz w:val="20"/>
          <w:szCs w:val="20"/>
        </w:rPr>
        <w:tab/>
        <w:t>Slotbepalingen</w:t>
      </w:r>
    </w:p>
    <w:p w14:paraId="0A47EF97" w14:textId="77777777" w:rsidR="00636F03" w:rsidRPr="001F1540" w:rsidRDefault="00636F03" w:rsidP="00463B52">
      <w:pPr>
        <w:tabs>
          <w:tab w:val="left" w:pos="0"/>
          <w:tab w:val="left" w:pos="428"/>
          <w:tab w:val="left" w:pos="714"/>
          <w:tab w:val="left" w:pos="938"/>
          <w:tab w:val="left" w:pos="1224"/>
          <w:tab w:val="left" w:pos="2880"/>
        </w:tabs>
        <w:suppressAutoHyphens/>
        <w:rPr>
          <w:rFonts w:ascii="Arial" w:hAnsi="Arial" w:cs="Arial"/>
          <w:sz w:val="20"/>
          <w:szCs w:val="20"/>
          <w:u w:val="single"/>
          <w:lang w:val="nl-NL"/>
        </w:rPr>
      </w:pPr>
    </w:p>
    <w:p w14:paraId="5BA1C11D" w14:textId="5A4E560C" w:rsidR="00636F03" w:rsidRPr="001F1540" w:rsidRDefault="00636F03" w:rsidP="00463B52">
      <w:pPr>
        <w:tabs>
          <w:tab w:val="left" w:pos="0"/>
          <w:tab w:val="left" w:pos="428"/>
          <w:tab w:val="left" w:pos="714"/>
          <w:tab w:val="left" w:pos="938"/>
          <w:tab w:val="left" w:pos="1224"/>
          <w:tab w:val="left" w:pos="2880"/>
        </w:tabs>
        <w:suppressAutoHyphens/>
        <w:rPr>
          <w:rFonts w:ascii="Arial" w:hAnsi="Arial" w:cs="Arial"/>
          <w:sz w:val="20"/>
          <w:szCs w:val="20"/>
          <w:u w:val="single"/>
          <w:lang w:val="nl-NL"/>
        </w:rPr>
      </w:pPr>
      <w:r w:rsidRPr="001F1540">
        <w:rPr>
          <w:rFonts w:ascii="Arial" w:hAnsi="Arial" w:cs="Arial"/>
          <w:sz w:val="20"/>
          <w:szCs w:val="20"/>
          <w:u w:val="single"/>
          <w:lang w:val="nl-NL"/>
        </w:rPr>
        <w:t>Artikel 1. Naam, zetel en duur</w:t>
      </w:r>
    </w:p>
    <w:p w14:paraId="677A5EE2" w14:textId="77777777" w:rsidR="00636F03" w:rsidRPr="001F1540" w:rsidRDefault="00636F03" w:rsidP="00463B52">
      <w:pPr>
        <w:pStyle w:val="bronvermelding"/>
        <w:suppressLineNumbers/>
        <w:tabs>
          <w:tab w:val="clear" w:pos="9360"/>
          <w:tab w:val="left" w:pos="0"/>
          <w:tab w:val="left" w:pos="428"/>
          <w:tab w:val="left" w:pos="714"/>
          <w:tab w:val="left" w:pos="938"/>
          <w:tab w:val="left" w:pos="1224"/>
          <w:tab w:val="left" w:pos="2880"/>
        </w:tabs>
        <w:rPr>
          <w:rFonts w:cs="Arial"/>
          <w:sz w:val="20"/>
          <w:lang w:val="nl-NL"/>
        </w:rPr>
      </w:pPr>
    </w:p>
    <w:p w14:paraId="22C8BE9C" w14:textId="77777777" w:rsidR="00EE2EF0" w:rsidRPr="001F1540" w:rsidRDefault="00636F03" w:rsidP="00463B52">
      <w:pPr>
        <w:tabs>
          <w:tab w:val="left" w:pos="0"/>
          <w:tab w:val="left" w:pos="428"/>
          <w:tab w:val="left" w:pos="714"/>
          <w:tab w:val="left" w:pos="938"/>
          <w:tab w:val="left" w:pos="1224"/>
          <w:tab w:val="left" w:pos="2880"/>
        </w:tabs>
        <w:suppressAutoHyphens/>
        <w:ind w:left="428" w:hanging="428"/>
        <w:rPr>
          <w:rFonts w:ascii="Arial" w:hAnsi="Arial" w:cs="Arial"/>
          <w:sz w:val="20"/>
          <w:szCs w:val="20"/>
          <w:lang w:val="nl-NL"/>
        </w:rPr>
      </w:pPr>
      <w:r w:rsidRPr="001F1540">
        <w:rPr>
          <w:rFonts w:ascii="Arial" w:hAnsi="Arial" w:cs="Arial"/>
          <w:sz w:val="20"/>
          <w:szCs w:val="20"/>
          <w:lang w:val="nl-NL"/>
        </w:rPr>
        <w:t>1.</w:t>
      </w:r>
      <w:r w:rsidRPr="001F1540">
        <w:rPr>
          <w:rFonts w:ascii="Arial" w:hAnsi="Arial" w:cs="Arial"/>
          <w:sz w:val="20"/>
          <w:szCs w:val="20"/>
          <w:lang w:val="nl-NL"/>
        </w:rPr>
        <w:tab/>
        <w:t xml:space="preserve">De vereniging draagt de naam: …………………………. </w:t>
      </w:r>
    </w:p>
    <w:p w14:paraId="5C96ECC6" w14:textId="260CAB76" w:rsidR="00636F03" w:rsidRPr="001F1540" w:rsidRDefault="00EE2EF0" w:rsidP="00463B52">
      <w:pPr>
        <w:tabs>
          <w:tab w:val="left" w:pos="0"/>
          <w:tab w:val="left" w:pos="428"/>
          <w:tab w:val="left" w:pos="714"/>
          <w:tab w:val="left" w:pos="938"/>
          <w:tab w:val="left" w:pos="1224"/>
          <w:tab w:val="left" w:pos="2880"/>
        </w:tabs>
        <w:suppressAutoHyphens/>
        <w:ind w:left="428" w:hanging="428"/>
        <w:rPr>
          <w:rFonts w:ascii="Arial" w:hAnsi="Arial" w:cs="Arial"/>
          <w:sz w:val="20"/>
          <w:szCs w:val="20"/>
          <w:lang w:val="nl-NL"/>
        </w:rPr>
      </w:pPr>
      <w:r w:rsidRPr="001F1540">
        <w:rPr>
          <w:rFonts w:ascii="Arial" w:hAnsi="Arial" w:cs="Arial"/>
          <w:sz w:val="20"/>
          <w:szCs w:val="20"/>
          <w:lang w:val="nl-NL"/>
        </w:rPr>
        <w:tab/>
      </w:r>
      <w:r w:rsidR="00636F03" w:rsidRPr="001F1540">
        <w:rPr>
          <w:rFonts w:ascii="Arial" w:hAnsi="Arial" w:cs="Arial"/>
          <w:sz w:val="20"/>
          <w:szCs w:val="20"/>
          <w:lang w:val="nl-NL"/>
        </w:rPr>
        <w:t>en wordt in de statuten en reglementen nader aangeduid als: vereniging.</w:t>
      </w:r>
    </w:p>
    <w:p w14:paraId="25065E9E" w14:textId="77777777" w:rsidR="00636F03" w:rsidRPr="001F1540" w:rsidRDefault="00636F03" w:rsidP="00463B52">
      <w:pPr>
        <w:tabs>
          <w:tab w:val="left" w:pos="0"/>
          <w:tab w:val="left" w:pos="428"/>
          <w:tab w:val="left" w:pos="714"/>
          <w:tab w:val="left" w:pos="938"/>
          <w:tab w:val="left" w:pos="1224"/>
          <w:tab w:val="left" w:pos="2880"/>
        </w:tabs>
        <w:suppressAutoHyphens/>
        <w:ind w:left="428" w:hanging="428"/>
        <w:rPr>
          <w:rFonts w:ascii="Arial" w:hAnsi="Arial" w:cs="Arial"/>
          <w:sz w:val="20"/>
          <w:szCs w:val="20"/>
          <w:lang w:val="nl-NL"/>
        </w:rPr>
      </w:pPr>
      <w:r w:rsidRPr="001F1540">
        <w:rPr>
          <w:rFonts w:ascii="Arial" w:hAnsi="Arial" w:cs="Arial"/>
          <w:sz w:val="20"/>
          <w:szCs w:val="20"/>
          <w:lang w:val="nl-NL"/>
        </w:rPr>
        <w:t>2.</w:t>
      </w:r>
      <w:r w:rsidRPr="001F1540">
        <w:rPr>
          <w:rFonts w:ascii="Arial" w:hAnsi="Arial" w:cs="Arial"/>
          <w:sz w:val="20"/>
          <w:szCs w:val="20"/>
          <w:lang w:val="nl-NL"/>
        </w:rPr>
        <w:tab/>
        <w:t>De vereniging is een vereniging met volledige rechtsbevoegdheid en is opgericht bij notariële akte.</w:t>
      </w:r>
    </w:p>
    <w:p w14:paraId="0068A274" w14:textId="77777777" w:rsidR="00636F03" w:rsidRPr="001F1540" w:rsidRDefault="00636F03" w:rsidP="00463B52">
      <w:pPr>
        <w:tabs>
          <w:tab w:val="left" w:pos="0"/>
          <w:tab w:val="left" w:pos="428"/>
          <w:tab w:val="left" w:pos="714"/>
          <w:tab w:val="left" w:pos="938"/>
          <w:tab w:val="left" w:pos="1224"/>
          <w:tab w:val="left" w:pos="2880"/>
        </w:tabs>
        <w:suppressAutoHyphens/>
        <w:ind w:left="428" w:hanging="428"/>
        <w:rPr>
          <w:rFonts w:ascii="Arial" w:hAnsi="Arial" w:cs="Arial"/>
          <w:sz w:val="20"/>
          <w:szCs w:val="20"/>
          <w:lang w:val="nl-NL"/>
        </w:rPr>
      </w:pPr>
      <w:r w:rsidRPr="001F1540">
        <w:rPr>
          <w:rFonts w:ascii="Arial" w:hAnsi="Arial" w:cs="Arial"/>
          <w:sz w:val="20"/>
          <w:szCs w:val="20"/>
          <w:lang w:val="nl-NL"/>
        </w:rPr>
        <w:t>3.</w:t>
      </w:r>
      <w:r w:rsidRPr="001F1540">
        <w:rPr>
          <w:rFonts w:ascii="Arial" w:hAnsi="Arial" w:cs="Arial"/>
          <w:sz w:val="20"/>
          <w:szCs w:val="20"/>
          <w:lang w:val="nl-NL"/>
        </w:rPr>
        <w:tab/>
        <w:t>De zetel van de vereniging is gevestigd te ………………..</w:t>
      </w:r>
    </w:p>
    <w:p w14:paraId="492CE174" w14:textId="77777777" w:rsidR="00636F03" w:rsidRPr="001F1540" w:rsidRDefault="00636F03" w:rsidP="00463B52">
      <w:pPr>
        <w:tabs>
          <w:tab w:val="left" w:pos="0"/>
          <w:tab w:val="left" w:pos="428"/>
          <w:tab w:val="left" w:pos="714"/>
          <w:tab w:val="left" w:pos="938"/>
          <w:tab w:val="left" w:pos="1224"/>
          <w:tab w:val="left" w:pos="2880"/>
        </w:tabs>
        <w:suppressAutoHyphens/>
        <w:ind w:left="428" w:hanging="428"/>
        <w:rPr>
          <w:rFonts w:ascii="Arial" w:hAnsi="Arial" w:cs="Arial"/>
          <w:sz w:val="20"/>
          <w:szCs w:val="20"/>
          <w:lang w:val="nl-NL"/>
        </w:rPr>
      </w:pPr>
      <w:r w:rsidRPr="001F1540">
        <w:rPr>
          <w:rFonts w:ascii="Arial" w:hAnsi="Arial" w:cs="Arial"/>
          <w:sz w:val="20"/>
          <w:szCs w:val="20"/>
          <w:lang w:val="nl-NL"/>
        </w:rPr>
        <w:t>4.</w:t>
      </w:r>
      <w:r w:rsidRPr="001F1540">
        <w:rPr>
          <w:rFonts w:ascii="Arial" w:hAnsi="Arial" w:cs="Arial"/>
          <w:sz w:val="20"/>
          <w:szCs w:val="20"/>
          <w:lang w:val="nl-NL"/>
        </w:rPr>
        <w:tab/>
        <w:t xml:space="preserve">De vereniging is opgericht op …………… en is aangegaan voor onbepaalde tijd. </w:t>
      </w:r>
    </w:p>
    <w:p w14:paraId="59D20A83" w14:textId="77777777" w:rsidR="00636F03" w:rsidRPr="001F1540" w:rsidRDefault="00636F03" w:rsidP="00463B52">
      <w:pPr>
        <w:numPr>
          <w:ilvl w:val="0"/>
          <w:numId w:val="3"/>
        </w:numPr>
        <w:tabs>
          <w:tab w:val="left" w:pos="0"/>
          <w:tab w:val="left" w:pos="714"/>
          <w:tab w:val="left" w:pos="938"/>
          <w:tab w:val="left" w:pos="1224"/>
          <w:tab w:val="left" w:pos="2880"/>
        </w:tabs>
        <w:suppressAutoHyphens/>
        <w:rPr>
          <w:rFonts w:ascii="Arial" w:hAnsi="Arial" w:cs="Arial"/>
          <w:sz w:val="20"/>
          <w:szCs w:val="20"/>
          <w:lang w:val="nl-NL"/>
        </w:rPr>
      </w:pPr>
      <w:r w:rsidRPr="001F1540">
        <w:rPr>
          <w:rFonts w:ascii="Arial" w:hAnsi="Arial" w:cs="Arial"/>
          <w:sz w:val="20"/>
          <w:szCs w:val="20"/>
          <w:lang w:val="nl-NL"/>
        </w:rPr>
        <w:t>De vereniging is ingeschreven in het Handelsregister van de Kamer van Koophandel en Fabrieken te ……………………………..</w:t>
      </w:r>
    </w:p>
    <w:p w14:paraId="594C0A88" w14:textId="77777777" w:rsidR="00636F03" w:rsidRPr="001F1540" w:rsidRDefault="00636F03" w:rsidP="00463B52">
      <w:pPr>
        <w:pStyle w:val="bronvermelding"/>
        <w:suppressLineNumbers/>
        <w:tabs>
          <w:tab w:val="clear" w:pos="9360"/>
          <w:tab w:val="left" w:pos="0"/>
          <w:tab w:val="left" w:pos="428"/>
          <w:tab w:val="left" w:pos="714"/>
          <w:tab w:val="left" w:pos="938"/>
          <w:tab w:val="left" w:pos="1224"/>
          <w:tab w:val="left" w:pos="2880"/>
        </w:tabs>
        <w:rPr>
          <w:rFonts w:cs="Arial"/>
          <w:sz w:val="20"/>
          <w:lang w:val="nl-NL"/>
        </w:rPr>
      </w:pPr>
    </w:p>
    <w:p w14:paraId="553CEAF5" w14:textId="77777777" w:rsidR="00636F03" w:rsidRPr="001F1540" w:rsidRDefault="00636F03" w:rsidP="00463B52">
      <w:pPr>
        <w:tabs>
          <w:tab w:val="left" w:pos="0"/>
          <w:tab w:val="left" w:pos="428"/>
          <w:tab w:val="left" w:pos="714"/>
          <w:tab w:val="left" w:pos="938"/>
          <w:tab w:val="left" w:pos="1224"/>
          <w:tab w:val="left" w:pos="2880"/>
        </w:tabs>
        <w:suppressAutoHyphens/>
        <w:rPr>
          <w:rFonts w:ascii="Arial" w:hAnsi="Arial" w:cs="Arial"/>
          <w:sz w:val="20"/>
          <w:szCs w:val="20"/>
          <w:u w:val="single"/>
          <w:lang w:val="nl-NL"/>
        </w:rPr>
      </w:pPr>
      <w:r w:rsidRPr="001F1540">
        <w:rPr>
          <w:rFonts w:ascii="Arial" w:hAnsi="Arial" w:cs="Arial"/>
          <w:sz w:val="20"/>
          <w:szCs w:val="20"/>
          <w:u w:val="single"/>
          <w:lang w:val="nl-NL"/>
        </w:rPr>
        <w:t>Artikel 2. Doel</w:t>
      </w:r>
    </w:p>
    <w:p w14:paraId="1D0E93E5" w14:textId="77777777" w:rsidR="00636F03" w:rsidRPr="001F1540" w:rsidRDefault="00636F03" w:rsidP="00463B52">
      <w:pPr>
        <w:pStyle w:val="bronvermelding"/>
        <w:suppressLineNumbers/>
        <w:tabs>
          <w:tab w:val="clear" w:pos="9360"/>
          <w:tab w:val="left" w:pos="0"/>
          <w:tab w:val="left" w:pos="428"/>
          <w:tab w:val="left" w:pos="714"/>
          <w:tab w:val="left" w:pos="938"/>
          <w:tab w:val="left" w:pos="1224"/>
          <w:tab w:val="left" w:pos="2880"/>
        </w:tabs>
        <w:rPr>
          <w:rFonts w:cs="Arial"/>
          <w:sz w:val="20"/>
          <w:lang w:val="nl-NL"/>
        </w:rPr>
      </w:pPr>
    </w:p>
    <w:p w14:paraId="534C7854" w14:textId="77777777" w:rsidR="00636F03" w:rsidRPr="001F1540" w:rsidRDefault="00636F03" w:rsidP="00463B52">
      <w:pPr>
        <w:numPr>
          <w:ilvl w:val="0"/>
          <w:numId w:val="1"/>
        </w:numPr>
        <w:tabs>
          <w:tab w:val="left" w:pos="0"/>
          <w:tab w:val="left" w:pos="714"/>
          <w:tab w:val="left" w:pos="938"/>
          <w:tab w:val="left" w:pos="1224"/>
          <w:tab w:val="left" w:pos="2880"/>
        </w:tabs>
        <w:suppressAutoHyphens/>
        <w:rPr>
          <w:rFonts w:ascii="Arial" w:hAnsi="Arial" w:cs="Arial"/>
          <w:sz w:val="20"/>
          <w:szCs w:val="20"/>
          <w:lang w:val="nl-NL"/>
        </w:rPr>
      </w:pPr>
      <w:r w:rsidRPr="001F1540">
        <w:rPr>
          <w:rFonts w:ascii="Arial" w:hAnsi="Arial" w:cs="Arial"/>
          <w:sz w:val="20"/>
          <w:szCs w:val="20"/>
          <w:lang w:val="nl-NL"/>
        </w:rPr>
        <w:t>De vereniging stelt zich ten doel het doen beoefenen van de bowlingsport in al zijn verschijningsvormen, alsmede het behartigen van de belangen van haar leden.</w:t>
      </w:r>
    </w:p>
    <w:p w14:paraId="37B11AF0" w14:textId="77777777" w:rsidR="00636F03" w:rsidRPr="001F1540" w:rsidRDefault="00636F03" w:rsidP="00463B52">
      <w:pPr>
        <w:numPr>
          <w:ilvl w:val="0"/>
          <w:numId w:val="1"/>
        </w:numPr>
        <w:tabs>
          <w:tab w:val="left" w:pos="0"/>
          <w:tab w:val="left" w:pos="714"/>
          <w:tab w:val="left" w:pos="938"/>
          <w:tab w:val="left" w:pos="1224"/>
          <w:tab w:val="left" w:pos="2880"/>
        </w:tabs>
        <w:suppressAutoHyphens/>
        <w:rPr>
          <w:rFonts w:ascii="Arial" w:hAnsi="Arial" w:cs="Arial"/>
          <w:sz w:val="20"/>
          <w:szCs w:val="20"/>
          <w:lang w:val="nl-NL"/>
        </w:rPr>
      </w:pPr>
      <w:r w:rsidRPr="001F1540">
        <w:rPr>
          <w:rFonts w:ascii="Arial" w:hAnsi="Arial" w:cs="Arial"/>
          <w:sz w:val="20"/>
          <w:szCs w:val="20"/>
          <w:lang w:val="nl-NL"/>
        </w:rPr>
        <w:t>De vereniging tracht haar doel onder meer te bereiken door:</w:t>
      </w:r>
    </w:p>
    <w:p w14:paraId="20633CA9" w14:textId="77777777" w:rsidR="00636F03" w:rsidRPr="001F1540" w:rsidRDefault="00636F03" w:rsidP="00463B52">
      <w:pPr>
        <w:pStyle w:val="bronvermelding"/>
        <w:numPr>
          <w:ilvl w:val="0"/>
          <w:numId w:val="2"/>
        </w:numPr>
        <w:tabs>
          <w:tab w:val="clear" w:pos="9360"/>
          <w:tab w:val="left" w:pos="0"/>
          <w:tab w:val="left" w:pos="450"/>
        </w:tabs>
        <w:rPr>
          <w:rFonts w:cs="Arial"/>
          <w:sz w:val="20"/>
          <w:lang w:val="nl-NL"/>
        </w:rPr>
      </w:pPr>
      <w:r w:rsidRPr="001F1540">
        <w:rPr>
          <w:rFonts w:cs="Arial"/>
          <w:sz w:val="20"/>
          <w:lang w:val="nl-NL"/>
        </w:rPr>
        <w:t>het lidmaatschap van de Nederlandse Bowling Federatie (NBF);</w:t>
      </w:r>
    </w:p>
    <w:p w14:paraId="1A1AE036" w14:textId="77777777" w:rsidR="00636F03" w:rsidRPr="001F1540" w:rsidRDefault="00636F03" w:rsidP="00463B52">
      <w:pPr>
        <w:pStyle w:val="bronvermelding"/>
        <w:numPr>
          <w:ilvl w:val="0"/>
          <w:numId w:val="2"/>
        </w:numPr>
        <w:tabs>
          <w:tab w:val="clear" w:pos="9360"/>
          <w:tab w:val="left" w:pos="0"/>
          <w:tab w:val="left" w:pos="450"/>
          <w:tab w:val="left" w:pos="810"/>
        </w:tabs>
        <w:rPr>
          <w:rFonts w:cs="Arial"/>
          <w:sz w:val="20"/>
          <w:lang w:val="nl-NL"/>
        </w:rPr>
      </w:pPr>
      <w:r w:rsidRPr="001F1540">
        <w:rPr>
          <w:rFonts w:cs="Arial"/>
          <w:sz w:val="20"/>
          <w:lang w:val="nl-NL"/>
        </w:rPr>
        <w:t>deel te nemen aan door de NBF georganiseerde of goedgekeurde wedstrijden;</w:t>
      </w:r>
    </w:p>
    <w:p w14:paraId="14182FAB" w14:textId="77777777" w:rsidR="00636F03" w:rsidRPr="001F1540" w:rsidRDefault="00636F03" w:rsidP="00463B52">
      <w:pPr>
        <w:pStyle w:val="bronvermelding"/>
        <w:numPr>
          <w:ilvl w:val="0"/>
          <w:numId w:val="2"/>
        </w:numPr>
        <w:tabs>
          <w:tab w:val="clear" w:pos="9360"/>
          <w:tab w:val="left" w:pos="0"/>
          <w:tab w:val="left" w:pos="450"/>
          <w:tab w:val="left" w:pos="810"/>
        </w:tabs>
        <w:rPr>
          <w:rFonts w:cs="Arial"/>
          <w:sz w:val="20"/>
          <w:lang w:val="nl-NL"/>
        </w:rPr>
      </w:pPr>
      <w:r w:rsidRPr="001F1540">
        <w:rPr>
          <w:rFonts w:cs="Arial"/>
          <w:sz w:val="20"/>
          <w:lang w:val="nl-NL"/>
        </w:rPr>
        <w:t>zelf evenementen op het gebied van de bowlingsport te organiseren;</w:t>
      </w:r>
    </w:p>
    <w:p w14:paraId="7EE96180" w14:textId="77777777" w:rsidR="00636F03" w:rsidRPr="001F1540" w:rsidRDefault="00636F03" w:rsidP="00463B52">
      <w:pPr>
        <w:pStyle w:val="bronvermelding"/>
        <w:numPr>
          <w:ilvl w:val="0"/>
          <w:numId w:val="2"/>
        </w:numPr>
        <w:tabs>
          <w:tab w:val="clear" w:pos="9360"/>
          <w:tab w:val="left" w:pos="0"/>
          <w:tab w:val="left" w:pos="450"/>
          <w:tab w:val="left" w:pos="810"/>
        </w:tabs>
        <w:rPr>
          <w:rFonts w:cs="Arial"/>
          <w:sz w:val="20"/>
          <w:lang w:val="nl-NL"/>
        </w:rPr>
      </w:pPr>
      <w:r w:rsidRPr="001F1540">
        <w:rPr>
          <w:rFonts w:cs="Arial"/>
          <w:sz w:val="20"/>
          <w:lang w:val="nl-NL"/>
        </w:rPr>
        <w:t xml:space="preserve">voorts alles te doen wat tot het gestelde doel bevorderlijk kan zijn. </w:t>
      </w:r>
    </w:p>
    <w:p w14:paraId="796616C8" w14:textId="0B8125B1" w:rsidR="0012406B" w:rsidRPr="001F1540" w:rsidRDefault="0012406B" w:rsidP="00463B52">
      <w:pPr>
        <w:rPr>
          <w:rFonts w:ascii="Arial" w:hAnsi="Arial" w:cs="Arial"/>
          <w:sz w:val="20"/>
          <w:szCs w:val="20"/>
          <w:lang w:val="nl-NL"/>
        </w:rPr>
      </w:pPr>
    </w:p>
    <w:p w14:paraId="47609CE9" w14:textId="77777777" w:rsidR="00636F03" w:rsidRPr="001F1540" w:rsidRDefault="00636F03" w:rsidP="00463B52">
      <w:pPr>
        <w:tabs>
          <w:tab w:val="left" w:pos="0"/>
          <w:tab w:val="left" w:pos="428"/>
          <w:tab w:val="left" w:pos="714"/>
          <w:tab w:val="left" w:pos="938"/>
          <w:tab w:val="left" w:pos="1224"/>
          <w:tab w:val="left" w:pos="2880"/>
        </w:tabs>
        <w:suppressAutoHyphens/>
        <w:rPr>
          <w:rFonts w:ascii="Arial" w:hAnsi="Arial" w:cs="Arial"/>
          <w:sz w:val="20"/>
          <w:szCs w:val="20"/>
          <w:u w:val="single"/>
          <w:lang w:val="nl-NL"/>
        </w:rPr>
      </w:pPr>
      <w:r w:rsidRPr="001F1540">
        <w:rPr>
          <w:rFonts w:ascii="Arial" w:hAnsi="Arial" w:cs="Arial"/>
          <w:sz w:val="20"/>
          <w:szCs w:val="20"/>
          <w:u w:val="single"/>
          <w:lang w:val="nl-NL"/>
        </w:rPr>
        <w:t>Artikel 3. Leden</w:t>
      </w:r>
    </w:p>
    <w:p w14:paraId="60708277" w14:textId="77777777" w:rsidR="00636F03" w:rsidRPr="001F1540" w:rsidRDefault="00636F03" w:rsidP="00463B52">
      <w:pPr>
        <w:pStyle w:val="bronvermelding"/>
        <w:suppressLineNumbers/>
        <w:tabs>
          <w:tab w:val="clear" w:pos="9360"/>
          <w:tab w:val="left" w:pos="0"/>
          <w:tab w:val="left" w:pos="428"/>
          <w:tab w:val="left" w:pos="714"/>
          <w:tab w:val="left" w:pos="938"/>
          <w:tab w:val="left" w:pos="1224"/>
          <w:tab w:val="left" w:pos="2880"/>
        </w:tabs>
        <w:rPr>
          <w:rFonts w:cs="Arial"/>
          <w:sz w:val="20"/>
          <w:lang w:val="nl-NL"/>
        </w:rPr>
      </w:pPr>
    </w:p>
    <w:p w14:paraId="5749F7AE" w14:textId="0C0E032F" w:rsidR="00636F03" w:rsidRPr="001F1540" w:rsidRDefault="00636F03" w:rsidP="00463B52">
      <w:pPr>
        <w:numPr>
          <w:ilvl w:val="0"/>
          <w:numId w:val="4"/>
        </w:numPr>
        <w:tabs>
          <w:tab w:val="left" w:pos="0"/>
          <w:tab w:val="left" w:pos="714"/>
          <w:tab w:val="left" w:pos="938"/>
          <w:tab w:val="left" w:pos="1224"/>
          <w:tab w:val="left" w:pos="2880"/>
        </w:tabs>
        <w:suppressAutoHyphens/>
        <w:rPr>
          <w:rFonts w:ascii="Arial" w:hAnsi="Arial" w:cs="Arial"/>
          <w:sz w:val="20"/>
          <w:szCs w:val="20"/>
          <w:lang w:val="nl-NL"/>
        </w:rPr>
      </w:pPr>
      <w:r w:rsidRPr="001F1540">
        <w:rPr>
          <w:rFonts w:ascii="Arial" w:hAnsi="Arial" w:cs="Arial"/>
          <w:sz w:val="20"/>
          <w:szCs w:val="20"/>
          <w:lang w:val="nl-NL"/>
        </w:rPr>
        <w:t xml:space="preserve">Tot de vereniging kunnen alleen </w:t>
      </w:r>
      <w:r w:rsidR="004171A7" w:rsidRPr="001F1540">
        <w:rPr>
          <w:rFonts w:ascii="Arial" w:hAnsi="Arial" w:cs="Arial"/>
          <w:sz w:val="20"/>
          <w:szCs w:val="20"/>
          <w:lang w:val="nl-NL"/>
        </w:rPr>
        <w:t xml:space="preserve">natuurlijke personen </w:t>
      </w:r>
      <w:r w:rsidRPr="001F1540">
        <w:rPr>
          <w:rFonts w:ascii="Arial" w:hAnsi="Arial" w:cs="Arial"/>
          <w:sz w:val="20"/>
          <w:szCs w:val="20"/>
          <w:lang w:val="nl-NL"/>
        </w:rPr>
        <w:t xml:space="preserve">worden toegelaten, die tevens het lidmaatschap van de NBF aanvragen en door deze als lid zijn toegelaten. </w:t>
      </w:r>
      <w:r w:rsidRPr="001F1540">
        <w:rPr>
          <w:rFonts w:ascii="Arial" w:hAnsi="Arial" w:cs="Arial"/>
          <w:sz w:val="20"/>
          <w:szCs w:val="20"/>
          <w:lang w:val="nl-NL"/>
        </w:rPr>
        <w:br/>
        <w:t>Het bestuur dient namens de betrokkene een verzoek in tot toelating tot het lidmaatschap van de NBF.</w:t>
      </w:r>
    </w:p>
    <w:p w14:paraId="4BAFAFFE" w14:textId="77777777" w:rsidR="00636F03" w:rsidRPr="001F1540" w:rsidRDefault="00636F03" w:rsidP="00463B52">
      <w:pPr>
        <w:numPr>
          <w:ilvl w:val="0"/>
          <w:numId w:val="4"/>
        </w:numPr>
        <w:tabs>
          <w:tab w:val="left" w:pos="0"/>
          <w:tab w:val="left" w:pos="714"/>
          <w:tab w:val="left" w:pos="938"/>
          <w:tab w:val="left" w:pos="1224"/>
          <w:tab w:val="left" w:pos="2880"/>
        </w:tabs>
        <w:suppressAutoHyphens/>
        <w:rPr>
          <w:rFonts w:ascii="Arial" w:hAnsi="Arial" w:cs="Arial"/>
          <w:sz w:val="20"/>
          <w:szCs w:val="20"/>
          <w:lang w:val="nl-NL"/>
        </w:rPr>
      </w:pPr>
      <w:r w:rsidRPr="001F1540">
        <w:rPr>
          <w:rFonts w:ascii="Arial" w:hAnsi="Arial" w:cs="Arial"/>
          <w:sz w:val="20"/>
          <w:szCs w:val="20"/>
          <w:lang w:val="nl-NL"/>
        </w:rPr>
        <w:t xml:space="preserve">Het bestuur beslist over de toelating van leden. </w:t>
      </w:r>
      <w:r w:rsidRPr="001F1540">
        <w:rPr>
          <w:rFonts w:ascii="Arial" w:hAnsi="Arial" w:cs="Arial"/>
          <w:sz w:val="20"/>
          <w:szCs w:val="20"/>
          <w:lang w:val="nl-NL"/>
        </w:rPr>
        <w:br/>
        <w:t>Het bestuur kan aan de toelating tot het lidmaatschap de voorwaarden stellen die de NBF aan de betrokkene stelt tot toelating van haar leden.</w:t>
      </w:r>
    </w:p>
    <w:p w14:paraId="2DFF7EB0" w14:textId="77777777" w:rsidR="00636F03" w:rsidRPr="001F1540" w:rsidRDefault="00636F03" w:rsidP="00463B52">
      <w:pPr>
        <w:numPr>
          <w:ilvl w:val="0"/>
          <w:numId w:val="4"/>
        </w:numPr>
        <w:tabs>
          <w:tab w:val="left" w:pos="0"/>
          <w:tab w:val="left" w:pos="714"/>
          <w:tab w:val="left" w:pos="938"/>
          <w:tab w:val="left" w:pos="1224"/>
          <w:tab w:val="left" w:pos="2880"/>
        </w:tabs>
        <w:suppressAutoHyphens/>
        <w:rPr>
          <w:rFonts w:ascii="Arial" w:hAnsi="Arial" w:cs="Arial"/>
          <w:sz w:val="20"/>
          <w:szCs w:val="20"/>
          <w:lang w:val="nl-NL"/>
        </w:rPr>
      </w:pPr>
      <w:r w:rsidRPr="001F1540">
        <w:rPr>
          <w:rFonts w:ascii="Arial" w:hAnsi="Arial" w:cs="Arial"/>
          <w:sz w:val="20"/>
          <w:szCs w:val="20"/>
          <w:lang w:val="nl-NL"/>
        </w:rPr>
        <w:t xml:space="preserve">Indien het bestuur niet tot toelating besluit kan de algemene vergadering op verzoek van de betrokkene alsnog tot toelating besluiten. </w:t>
      </w:r>
    </w:p>
    <w:p w14:paraId="3DABF07E" w14:textId="77777777" w:rsidR="00636F03" w:rsidRPr="001F1540" w:rsidRDefault="00636F03" w:rsidP="00463B52">
      <w:pPr>
        <w:numPr>
          <w:ilvl w:val="0"/>
          <w:numId w:val="4"/>
        </w:numPr>
        <w:tabs>
          <w:tab w:val="left" w:pos="0"/>
          <w:tab w:val="left" w:pos="714"/>
          <w:tab w:val="left" w:pos="938"/>
          <w:tab w:val="left" w:pos="1224"/>
          <w:tab w:val="left" w:pos="2880"/>
        </w:tabs>
        <w:suppressAutoHyphens/>
        <w:rPr>
          <w:rFonts w:ascii="Arial" w:hAnsi="Arial" w:cs="Arial"/>
          <w:sz w:val="20"/>
          <w:szCs w:val="20"/>
          <w:lang w:val="nl-NL"/>
        </w:rPr>
      </w:pPr>
      <w:r w:rsidRPr="001F1540">
        <w:rPr>
          <w:rFonts w:ascii="Arial" w:hAnsi="Arial" w:cs="Arial"/>
          <w:sz w:val="20"/>
          <w:szCs w:val="20"/>
          <w:lang w:val="nl-NL"/>
        </w:rPr>
        <w:t>De wijze van toelating kan in een reglement nader worden geregeld.</w:t>
      </w:r>
    </w:p>
    <w:p w14:paraId="0835E15A" w14:textId="38BE671E" w:rsidR="00636F03" w:rsidRDefault="00636F03" w:rsidP="00463B52">
      <w:pPr>
        <w:numPr>
          <w:ilvl w:val="0"/>
          <w:numId w:val="4"/>
        </w:numPr>
        <w:tabs>
          <w:tab w:val="left" w:pos="0"/>
          <w:tab w:val="left" w:pos="714"/>
          <w:tab w:val="left" w:pos="938"/>
          <w:tab w:val="left" w:pos="1224"/>
          <w:tab w:val="left" w:pos="2880"/>
        </w:tabs>
        <w:suppressAutoHyphens/>
        <w:rPr>
          <w:rFonts w:ascii="Arial" w:hAnsi="Arial" w:cs="Arial"/>
          <w:sz w:val="20"/>
          <w:szCs w:val="20"/>
          <w:lang w:val="nl-NL"/>
        </w:rPr>
      </w:pPr>
      <w:r w:rsidRPr="001F1540">
        <w:rPr>
          <w:rFonts w:ascii="Arial" w:hAnsi="Arial" w:cs="Arial"/>
          <w:sz w:val="20"/>
          <w:szCs w:val="20"/>
          <w:lang w:val="nl-NL"/>
        </w:rPr>
        <w:t xml:space="preserve">De algemene vergadering is bevoegd leden in categorieën onder te verdelen en voor elke categorie afwijkende rechten en verplichtingen vast te stellen. </w:t>
      </w:r>
    </w:p>
    <w:p w14:paraId="7B86B75F" w14:textId="77777777" w:rsidR="00463B52" w:rsidRPr="001F1540" w:rsidRDefault="00463B52" w:rsidP="00463B52">
      <w:pPr>
        <w:tabs>
          <w:tab w:val="left" w:pos="0"/>
          <w:tab w:val="left" w:pos="714"/>
          <w:tab w:val="left" w:pos="938"/>
          <w:tab w:val="left" w:pos="1224"/>
          <w:tab w:val="left" w:pos="2880"/>
        </w:tabs>
        <w:suppressAutoHyphens/>
        <w:ind w:left="420"/>
        <w:rPr>
          <w:rFonts w:ascii="Arial" w:hAnsi="Arial" w:cs="Arial"/>
          <w:sz w:val="20"/>
          <w:szCs w:val="20"/>
          <w:lang w:val="nl-NL"/>
        </w:rPr>
      </w:pPr>
    </w:p>
    <w:p w14:paraId="1612E96D" w14:textId="1034BB49" w:rsidR="00636F03" w:rsidRPr="001F1540" w:rsidRDefault="00636F03" w:rsidP="00463B52">
      <w:pPr>
        <w:numPr>
          <w:ilvl w:val="0"/>
          <w:numId w:val="4"/>
        </w:numPr>
        <w:tabs>
          <w:tab w:val="left" w:pos="0"/>
          <w:tab w:val="left" w:pos="714"/>
          <w:tab w:val="left" w:pos="938"/>
          <w:tab w:val="left" w:pos="1224"/>
          <w:tab w:val="left" w:pos="2880"/>
        </w:tabs>
        <w:suppressAutoHyphens/>
        <w:rPr>
          <w:rFonts w:ascii="Arial" w:hAnsi="Arial" w:cs="Arial"/>
          <w:sz w:val="20"/>
          <w:szCs w:val="20"/>
          <w:lang w:val="nl-NL"/>
        </w:rPr>
      </w:pPr>
      <w:r w:rsidRPr="001F1540">
        <w:rPr>
          <w:rFonts w:ascii="Arial" w:hAnsi="Arial" w:cs="Arial"/>
          <w:sz w:val="20"/>
          <w:szCs w:val="20"/>
          <w:lang w:val="nl-NL"/>
        </w:rPr>
        <w:lastRenderedPageBreak/>
        <w:t xml:space="preserve">Het bestuur houdt een ledenregister bij. In dit register worden alleen die gegevens bijgehouden welke voor de realisering van het doel van de vereniging noodzakelijk zijn. </w:t>
      </w:r>
      <w:r w:rsidR="001F550D" w:rsidRPr="001F1540">
        <w:rPr>
          <w:rFonts w:ascii="Arial" w:hAnsi="Arial" w:cs="Arial"/>
          <w:sz w:val="20"/>
          <w:szCs w:val="20"/>
          <w:lang w:val="nl-NL"/>
        </w:rPr>
        <w:br/>
      </w:r>
      <w:r w:rsidRPr="001F1540">
        <w:rPr>
          <w:rFonts w:ascii="Arial" w:hAnsi="Arial" w:cs="Arial"/>
          <w:sz w:val="20"/>
          <w:szCs w:val="20"/>
          <w:lang w:val="nl-NL"/>
        </w:rPr>
        <w:t>Na voorafgaande toestemming van de algemene vergadering kan het bestuur geregistreerde gegevens aan derden verstrekken, behalve van het lid dat tegen die verstrekking bij het bestuur schriftelijk bezwaar heeft gemaakt. De verplichting om de algemene vergadering te laten besluiten en het rechtop bezwaar geldt niet voor de noodzakelijk door de vereniging aan derden te verstrekken gegevens, waaronder de verstrekking van gegevens die aan overheden of (publiekrechtelijke) instellingen dienen te worden verstrekt in verband met een wettelijke verplichting.</w:t>
      </w:r>
    </w:p>
    <w:p w14:paraId="6E91C91F" w14:textId="74329365" w:rsidR="00636F03" w:rsidRPr="001F1540" w:rsidRDefault="00636F03" w:rsidP="00463B52">
      <w:pPr>
        <w:numPr>
          <w:ilvl w:val="0"/>
          <w:numId w:val="4"/>
        </w:numPr>
        <w:tabs>
          <w:tab w:val="left" w:pos="0"/>
          <w:tab w:val="left" w:pos="714"/>
          <w:tab w:val="left" w:pos="938"/>
          <w:tab w:val="left" w:pos="1224"/>
          <w:tab w:val="left" w:pos="2880"/>
        </w:tabs>
        <w:suppressAutoHyphens/>
        <w:rPr>
          <w:rFonts w:ascii="Arial" w:hAnsi="Arial" w:cs="Arial"/>
          <w:sz w:val="20"/>
          <w:szCs w:val="20"/>
          <w:lang w:val="nl-NL"/>
        </w:rPr>
      </w:pPr>
      <w:r w:rsidRPr="001F1540">
        <w:rPr>
          <w:rFonts w:ascii="Arial" w:hAnsi="Arial" w:cs="Arial"/>
          <w:sz w:val="20"/>
          <w:szCs w:val="20"/>
          <w:lang w:val="nl-NL"/>
        </w:rPr>
        <w:t>Op voorstel van het bestuur kan de algemene vergadering een persoon die zich in het kader van de doelstelling van de vereniging in het algemeen en voor de vereniging in het bijzonder verdienstelijk heeft gemaakt het predicaat 'lid van verdienste' verlenen.</w:t>
      </w:r>
    </w:p>
    <w:p w14:paraId="332658E9" w14:textId="1156A58B" w:rsidR="00636F03" w:rsidRPr="001F1540" w:rsidRDefault="00636F03" w:rsidP="00463B52">
      <w:pPr>
        <w:numPr>
          <w:ilvl w:val="0"/>
          <w:numId w:val="4"/>
        </w:numPr>
        <w:tabs>
          <w:tab w:val="left" w:pos="0"/>
          <w:tab w:val="left" w:pos="714"/>
          <w:tab w:val="left" w:pos="938"/>
          <w:tab w:val="left" w:pos="1224"/>
          <w:tab w:val="left" w:pos="2880"/>
        </w:tabs>
        <w:suppressAutoHyphens/>
        <w:rPr>
          <w:rFonts w:ascii="Arial" w:hAnsi="Arial" w:cs="Arial"/>
          <w:sz w:val="20"/>
          <w:szCs w:val="20"/>
          <w:lang w:val="nl-NL"/>
        </w:rPr>
      </w:pPr>
      <w:r w:rsidRPr="001F1540">
        <w:rPr>
          <w:rFonts w:ascii="Arial" w:hAnsi="Arial" w:cs="Arial"/>
          <w:sz w:val="20"/>
          <w:szCs w:val="20"/>
          <w:lang w:val="nl-NL"/>
        </w:rPr>
        <w:t xml:space="preserve">Op voorstel van het bestuur kan de algemene vergadering een persoon die zich in het kader van de doelstelling van de vereniging in het algemeen en voor de vereniging in het bijzonder gedurende langere tijd zeer verdienstelijk heeft gemaakt het predicaat 'erelid' verlenen. </w:t>
      </w:r>
    </w:p>
    <w:p w14:paraId="2E4F24A4" w14:textId="77777777" w:rsidR="00636F03" w:rsidRPr="001F1540" w:rsidRDefault="00636F03" w:rsidP="00463B52">
      <w:pPr>
        <w:pStyle w:val="bronvermelding"/>
        <w:suppressLineNumbers/>
        <w:tabs>
          <w:tab w:val="clear" w:pos="9360"/>
          <w:tab w:val="left" w:pos="0"/>
          <w:tab w:val="left" w:pos="428"/>
          <w:tab w:val="left" w:pos="714"/>
          <w:tab w:val="left" w:pos="938"/>
          <w:tab w:val="left" w:pos="1224"/>
          <w:tab w:val="left" w:pos="2880"/>
        </w:tabs>
        <w:rPr>
          <w:rFonts w:cs="Arial"/>
          <w:sz w:val="20"/>
          <w:lang w:val="nl-NL"/>
        </w:rPr>
      </w:pPr>
    </w:p>
    <w:p w14:paraId="2D3D6C70" w14:textId="77777777" w:rsidR="00636F03" w:rsidRPr="001F1540" w:rsidRDefault="00636F03" w:rsidP="00463B52">
      <w:pPr>
        <w:tabs>
          <w:tab w:val="left" w:pos="0"/>
          <w:tab w:val="left" w:pos="428"/>
          <w:tab w:val="left" w:pos="714"/>
          <w:tab w:val="left" w:pos="938"/>
          <w:tab w:val="left" w:pos="1224"/>
          <w:tab w:val="left" w:pos="2880"/>
        </w:tabs>
        <w:suppressAutoHyphens/>
        <w:rPr>
          <w:rFonts w:ascii="Arial" w:hAnsi="Arial" w:cs="Arial"/>
          <w:sz w:val="20"/>
          <w:szCs w:val="20"/>
          <w:u w:val="single"/>
          <w:lang w:val="nl-NL"/>
        </w:rPr>
      </w:pPr>
      <w:r w:rsidRPr="001F1540">
        <w:rPr>
          <w:rFonts w:ascii="Arial" w:hAnsi="Arial" w:cs="Arial"/>
          <w:sz w:val="20"/>
          <w:szCs w:val="20"/>
          <w:u w:val="single"/>
          <w:lang w:val="nl-NL"/>
        </w:rPr>
        <w:t>Artikel 4. Rechten en algemene verplichtingen</w:t>
      </w:r>
    </w:p>
    <w:p w14:paraId="2875DBC2" w14:textId="77777777" w:rsidR="00636F03" w:rsidRPr="001F1540" w:rsidRDefault="00636F03" w:rsidP="00463B52">
      <w:pPr>
        <w:pStyle w:val="bronvermelding"/>
        <w:suppressLineNumbers/>
        <w:tabs>
          <w:tab w:val="clear" w:pos="9360"/>
          <w:tab w:val="left" w:pos="0"/>
          <w:tab w:val="left" w:pos="428"/>
          <w:tab w:val="left" w:pos="714"/>
          <w:tab w:val="left" w:pos="938"/>
          <w:tab w:val="left" w:pos="1224"/>
          <w:tab w:val="left" w:pos="2880"/>
        </w:tabs>
        <w:rPr>
          <w:rFonts w:cs="Arial"/>
          <w:sz w:val="20"/>
          <w:lang w:val="nl-NL"/>
        </w:rPr>
      </w:pPr>
    </w:p>
    <w:p w14:paraId="4C7C5780" w14:textId="77777777" w:rsidR="00636F03" w:rsidRPr="001F1540" w:rsidRDefault="00636F03" w:rsidP="00463B52">
      <w:pPr>
        <w:tabs>
          <w:tab w:val="left" w:pos="0"/>
          <w:tab w:val="left" w:pos="450"/>
          <w:tab w:val="left" w:pos="714"/>
          <w:tab w:val="left" w:pos="938"/>
          <w:tab w:val="left" w:pos="1224"/>
          <w:tab w:val="left" w:pos="2880"/>
        </w:tabs>
        <w:suppressAutoHyphens/>
        <w:ind w:left="428" w:hanging="428"/>
        <w:rPr>
          <w:rFonts w:ascii="Arial" w:hAnsi="Arial" w:cs="Arial"/>
          <w:sz w:val="20"/>
          <w:szCs w:val="20"/>
          <w:lang w:val="nl-NL"/>
        </w:rPr>
      </w:pPr>
      <w:r w:rsidRPr="001F1540">
        <w:rPr>
          <w:rFonts w:ascii="Arial" w:hAnsi="Arial" w:cs="Arial"/>
          <w:sz w:val="20"/>
          <w:szCs w:val="20"/>
          <w:lang w:val="nl-NL"/>
        </w:rPr>
        <w:t>1.</w:t>
      </w:r>
      <w:r w:rsidRPr="001F1540">
        <w:rPr>
          <w:rFonts w:ascii="Arial" w:hAnsi="Arial" w:cs="Arial"/>
          <w:sz w:val="20"/>
          <w:szCs w:val="20"/>
          <w:lang w:val="nl-NL"/>
        </w:rPr>
        <w:tab/>
        <w:t>Leden van de vereniging zijn verplicht:</w:t>
      </w:r>
    </w:p>
    <w:p w14:paraId="5935A1EA" w14:textId="5426949A" w:rsidR="00636F03" w:rsidRPr="001F1540" w:rsidRDefault="00636F03" w:rsidP="00463B52">
      <w:pPr>
        <w:numPr>
          <w:ilvl w:val="0"/>
          <w:numId w:val="5"/>
        </w:numPr>
        <w:tabs>
          <w:tab w:val="left" w:pos="0"/>
          <w:tab w:val="left" w:pos="714"/>
          <w:tab w:val="left" w:pos="938"/>
          <w:tab w:val="left" w:pos="1224"/>
          <w:tab w:val="left" w:pos="2880"/>
        </w:tabs>
        <w:suppressAutoHyphens/>
        <w:rPr>
          <w:rFonts w:ascii="Arial" w:hAnsi="Arial" w:cs="Arial"/>
          <w:sz w:val="20"/>
          <w:szCs w:val="20"/>
          <w:lang w:val="nl-NL"/>
        </w:rPr>
      </w:pPr>
      <w:r w:rsidRPr="001F1540">
        <w:rPr>
          <w:rFonts w:ascii="Arial" w:hAnsi="Arial" w:cs="Arial"/>
          <w:sz w:val="20"/>
          <w:szCs w:val="20"/>
          <w:lang w:val="nl-NL"/>
        </w:rPr>
        <w:t>de statuten, reglementen en besluiten van organen van de veren</w:t>
      </w:r>
      <w:r w:rsidR="005519B1" w:rsidRPr="001F1540">
        <w:rPr>
          <w:rFonts w:ascii="Arial" w:hAnsi="Arial" w:cs="Arial"/>
          <w:sz w:val="20"/>
          <w:szCs w:val="20"/>
          <w:lang w:val="nl-NL"/>
        </w:rPr>
        <w:t>i</w:t>
      </w:r>
      <w:r w:rsidRPr="001F1540">
        <w:rPr>
          <w:rFonts w:ascii="Arial" w:hAnsi="Arial" w:cs="Arial"/>
          <w:sz w:val="20"/>
          <w:szCs w:val="20"/>
          <w:lang w:val="nl-NL"/>
        </w:rPr>
        <w:t>ging na te leven;</w:t>
      </w:r>
    </w:p>
    <w:p w14:paraId="799174BB" w14:textId="143D37AB" w:rsidR="00636F03" w:rsidRPr="001F1540" w:rsidRDefault="00636F03" w:rsidP="00463B52">
      <w:pPr>
        <w:numPr>
          <w:ilvl w:val="0"/>
          <w:numId w:val="5"/>
        </w:numPr>
        <w:tabs>
          <w:tab w:val="left" w:pos="0"/>
          <w:tab w:val="left" w:pos="428"/>
          <w:tab w:val="left" w:pos="714"/>
          <w:tab w:val="left" w:pos="938"/>
          <w:tab w:val="left" w:pos="1224"/>
          <w:tab w:val="left" w:pos="2880"/>
        </w:tabs>
        <w:suppressAutoHyphens/>
        <w:rPr>
          <w:rFonts w:ascii="Arial" w:hAnsi="Arial" w:cs="Arial"/>
          <w:sz w:val="20"/>
          <w:szCs w:val="20"/>
          <w:lang w:val="nl-NL"/>
        </w:rPr>
      </w:pPr>
      <w:r w:rsidRPr="001F1540">
        <w:rPr>
          <w:rFonts w:ascii="Arial" w:hAnsi="Arial" w:cs="Arial"/>
          <w:sz w:val="20"/>
          <w:szCs w:val="20"/>
          <w:lang w:val="nl-NL"/>
        </w:rPr>
        <w:t xml:space="preserve">de statuten, reglementen en besluiten van de NBF en van </w:t>
      </w:r>
      <w:r w:rsidR="004171A7" w:rsidRPr="001F1540">
        <w:rPr>
          <w:rFonts w:ascii="Arial" w:hAnsi="Arial" w:cs="Arial"/>
          <w:sz w:val="20"/>
          <w:szCs w:val="20"/>
          <w:lang w:val="nl-NL"/>
        </w:rPr>
        <w:t>de International Bowling Federation</w:t>
      </w:r>
      <w:r w:rsidRPr="001F1540">
        <w:rPr>
          <w:rFonts w:ascii="Arial" w:hAnsi="Arial" w:cs="Arial"/>
          <w:sz w:val="20"/>
          <w:szCs w:val="20"/>
          <w:lang w:val="nl-NL"/>
        </w:rPr>
        <w:t xml:space="preserve"> </w:t>
      </w:r>
      <w:r w:rsidR="00452304" w:rsidRPr="001F1540">
        <w:rPr>
          <w:rFonts w:ascii="Arial" w:hAnsi="Arial" w:cs="Arial"/>
          <w:sz w:val="20"/>
          <w:szCs w:val="20"/>
          <w:lang w:val="nl-NL"/>
        </w:rPr>
        <w:t>inclusief de van toepassing zijnde wedstrijdbepalingen van de ETB</w:t>
      </w:r>
      <w:r w:rsidR="00905F8A" w:rsidRPr="001F1540">
        <w:rPr>
          <w:rFonts w:ascii="Arial" w:hAnsi="Arial" w:cs="Arial"/>
          <w:sz w:val="20"/>
          <w:szCs w:val="20"/>
          <w:lang w:val="nl-NL"/>
        </w:rPr>
        <w:t>F</w:t>
      </w:r>
      <w:r w:rsidR="00452304" w:rsidRPr="001F1540">
        <w:rPr>
          <w:rFonts w:ascii="Arial" w:hAnsi="Arial" w:cs="Arial"/>
          <w:sz w:val="20"/>
          <w:szCs w:val="20"/>
          <w:lang w:val="nl-NL"/>
        </w:rPr>
        <w:t xml:space="preserve"> en vergelijkbare wedstrijdbepalingen </w:t>
      </w:r>
      <w:r w:rsidRPr="001F1540">
        <w:rPr>
          <w:rFonts w:ascii="Arial" w:hAnsi="Arial" w:cs="Arial"/>
          <w:sz w:val="20"/>
          <w:szCs w:val="20"/>
          <w:lang w:val="nl-NL"/>
        </w:rPr>
        <w:t>na te leven;</w:t>
      </w:r>
    </w:p>
    <w:p w14:paraId="20B2D516" w14:textId="62490026" w:rsidR="00636F03" w:rsidRPr="001F1540" w:rsidRDefault="00636F03" w:rsidP="00463B52">
      <w:pPr>
        <w:numPr>
          <w:ilvl w:val="0"/>
          <w:numId w:val="5"/>
        </w:numPr>
        <w:tabs>
          <w:tab w:val="left" w:pos="0"/>
          <w:tab w:val="left" w:pos="714"/>
          <w:tab w:val="left" w:pos="938"/>
          <w:tab w:val="left" w:pos="1224"/>
          <w:tab w:val="left" w:pos="2880"/>
        </w:tabs>
        <w:suppressAutoHyphens/>
        <w:rPr>
          <w:rFonts w:ascii="Arial" w:hAnsi="Arial" w:cs="Arial"/>
          <w:sz w:val="20"/>
          <w:szCs w:val="20"/>
          <w:lang w:val="nl-NL"/>
        </w:rPr>
      </w:pPr>
      <w:r w:rsidRPr="001F1540">
        <w:rPr>
          <w:rFonts w:ascii="Arial" w:hAnsi="Arial" w:cs="Arial"/>
          <w:sz w:val="20"/>
          <w:szCs w:val="20"/>
          <w:lang w:val="nl-NL"/>
        </w:rPr>
        <w:t xml:space="preserve">de statuten, reglementen en besluiten van de Stichting Instituut Sportrechtspraak </w:t>
      </w:r>
      <w:r w:rsidR="00452304" w:rsidRPr="001F1540">
        <w:rPr>
          <w:rFonts w:ascii="Arial" w:hAnsi="Arial" w:cs="Arial"/>
          <w:sz w:val="20"/>
          <w:szCs w:val="20"/>
          <w:lang w:val="nl-NL"/>
        </w:rPr>
        <w:t xml:space="preserve">("ISR") </w:t>
      </w:r>
      <w:r w:rsidRPr="001F1540">
        <w:rPr>
          <w:rFonts w:ascii="Arial" w:hAnsi="Arial" w:cs="Arial"/>
          <w:sz w:val="20"/>
          <w:szCs w:val="20"/>
          <w:lang w:val="nl-NL"/>
        </w:rPr>
        <w:t>na te leven</w:t>
      </w:r>
      <w:r w:rsidR="00452304" w:rsidRPr="001F1540">
        <w:rPr>
          <w:rFonts w:ascii="Arial" w:hAnsi="Arial" w:cs="Arial"/>
          <w:sz w:val="20"/>
          <w:szCs w:val="20"/>
          <w:lang w:val="nl-NL"/>
        </w:rPr>
        <w:t xml:space="preserve"> voor zover deze betrekking hebben op het reglement Matchfixing, Dopingreglement en het Tuchtreglement dopingzaken van het ISR, alsmede de met betrekking tot doping door de in artikel 4.1 onder b van toepassing verklaarde </w:t>
      </w:r>
      <w:r w:rsidR="00010AC5" w:rsidRPr="001F1540">
        <w:rPr>
          <w:rFonts w:ascii="Arial" w:hAnsi="Arial" w:cs="Arial"/>
          <w:sz w:val="20"/>
          <w:szCs w:val="20"/>
          <w:lang w:val="nl-NL"/>
        </w:rPr>
        <w:t>sport specifieke</w:t>
      </w:r>
      <w:r w:rsidR="001135BF" w:rsidRPr="001F1540">
        <w:rPr>
          <w:rFonts w:ascii="Arial" w:hAnsi="Arial" w:cs="Arial"/>
          <w:sz w:val="20"/>
          <w:szCs w:val="20"/>
          <w:lang w:val="nl-NL"/>
        </w:rPr>
        <w:t xml:space="preserve"> bepalingen en voorts het Tuchtreglement seksuele intimidatie van</w:t>
      </w:r>
      <w:r w:rsidR="00452304" w:rsidRPr="001F1540">
        <w:rPr>
          <w:rFonts w:ascii="Arial" w:hAnsi="Arial" w:cs="Arial"/>
          <w:sz w:val="20"/>
          <w:szCs w:val="20"/>
          <w:lang w:val="nl-NL"/>
        </w:rPr>
        <w:t xml:space="preserve"> </w:t>
      </w:r>
      <w:r w:rsidR="001135BF" w:rsidRPr="001F1540">
        <w:rPr>
          <w:rFonts w:ascii="Arial" w:hAnsi="Arial" w:cs="Arial"/>
          <w:sz w:val="20"/>
          <w:szCs w:val="20"/>
          <w:lang w:val="nl-NL"/>
        </w:rPr>
        <w:t>het ISR na te leven</w:t>
      </w:r>
      <w:r w:rsidR="00452304" w:rsidRPr="001F1540">
        <w:rPr>
          <w:rFonts w:ascii="Arial" w:hAnsi="Arial" w:cs="Arial"/>
          <w:sz w:val="20"/>
          <w:szCs w:val="20"/>
          <w:lang w:val="nl-NL"/>
        </w:rPr>
        <w:t>;</w:t>
      </w:r>
    </w:p>
    <w:p w14:paraId="5C382B42" w14:textId="77777777" w:rsidR="00636F03" w:rsidRPr="001F1540" w:rsidRDefault="00636F03" w:rsidP="00463B52">
      <w:pPr>
        <w:numPr>
          <w:ilvl w:val="0"/>
          <w:numId w:val="5"/>
        </w:numPr>
        <w:tabs>
          <w:tab w:val="left" w:pos="0"/>
          <w:tab w:val="left" w:pos="714"/>
          <w:tab w:val="left" w:pos="938"/>
          <w:tab w:val="left" w:pos="1224"/>
          <w:tab w:val="left" w:pos="2880"/>
        </w:tabs>
        <w:suppressAutoHyphens/>
        <w:rPr>
          <w:rFonts w:ascii="Arial" w:hAnsi="Arial" w:cs="Arial"/>
          <w:sz w:val="20"/>
          <w:szCs w:val="20"/>
          <w:lang w:val="nl-NL"/>
        </w:rPr>
      </w:pPr>
      <w:r w:rsidRPr="001F1540">
        <w:rPr>
          <w:rFonts w:ascii="Arial" w:hAnsi="Arial" w:cs="Arial"/>
          <w:sz w:val="20"/>
          <w:szCs w:val="20"/>
          <w:lang w:val="nl-NL"/>
        </w:rPr>
        <w:t>de belangen van de vereniging en/of van de bowlingsport in het algemeen niet te schaden;</w:t>
      </w:r>
    </w:p>
    <w:p w14:paraId="71E07098" w14:textId="2D82266C" w:rsidR="00636F03" w:rsidRPr="001F1540" w:rsidRDefault="00636F03" w:rsidP="00463B52">
      <w:pPr>
        <w:numPr>
          <w:ilvl w:val="0"/>
          <w:numId w:val="5"/>
        </w:numPr>
        <w:tabs>
          <w:tab w:val="left" w:pos="0"/>
          <w:tab w:val="left" w:pos="714"/>
          <w:tab w:val="left" w:pos="938"/>
          <w:tab w:val="left" w:pos="1224"/>
          <w:tab w:val="left" w:pos="2880"/>
        </w:tabs>
        <w:suppressAutoHyphens/>
        <w:rPr>
          <w:rFonts w:ascii="Arial" w:hAnsi="Arial" w:cs="Arial"/>
          <w:sz w:val="20"/>
          <w:szCs w:val="20"/>
          <w:lang w:val="nl-NL"/>
        </w:rPr>
      </w:pPr>
      <w:r w:rsidRPr="001F1540">
        <w:rPr>
          <w:rFonts w:ascii="Arial" w:hAnsi="Arial" w:cs="Arial"/>
          <w:sz w:val="20"/>
          <w:szCs w:val="20"/>
          <w:lang w:val="nl-NL"/>
        </w:rPr>
        <w:t>alle overige verplichtingen welke de vereniging in naam of ten behoeve van de leden aangaat of welke uit het</w:t>
      </w:r>
      <w:r w:rsidR="005519B1" w:rsidRPr="001F1540">
        <w:rPr>
          <w:rFonts w:ascii="Arial" w:hAnsi="Arial" w:cs="Arial"/>
          <w:sz w:val="20"/>
          <w:szCs w:val="20"/>
          <w:lang w:val="nl-NL"/>
        </w:rPr>
        <w:t xml:space="preserve"> </w:t>
      </w:r>
      <w:r w:rsidRPr="001F1540">
        <w:rPr>
          <w:rFonts w:ascii="Arial" w:hAnsi="Arial" w:cs="Arial"/>
          <w:sz w:val="20"/>
          <w:szCs w:val="20"/>
          <w:lang w:val="nl-NL"/>
        </w:rPr>
        <w:t xml:space="preserve">lidmaatschap van de vereniging voortvloeien, te aanvaarden en na te komen. </w:t>
      </w:r>
    </w:p>
    <w:p w14:paraId="4A4C6D75" w14:textId="77777777" w:rsidR="00636F03" w:rsidRPr="001F1540" w:rsidRDefault="00636F03" w:rsidP="00463B52">
      <w:pPr>
        <w:numPr>
          <w:ilvl w:val="0"/>
          <w:numId w:val="6"/>
        </w:numPr>
        <w:tabs>
          <w:tab w:val="clear" w:pos="360"/>
          <w:tab w:val="left" w:pos="0"/>
          <w:tab w:val="num" w:pos="450"/>
          <w:tab w:val="left" w:pos="938"/>
          <w:tab w:val="left" w:pos="1224"/>
          <w:tab w:val="left" w:pos="2880"/>
        </w:tabs>
        <w:suppressAutoHyphens/>
        <w:ind w:left="450" w:hanging="450"/>
        <w:rPr>
          <w:rFonts w:ascii="Arial" w:hAnsi="Arial" w:cs="Arial"/>
          <w:sz w:val="20"/>
          <w:szCs w:val="20"/>
          <w:lang w:val="nl-NL"/>
        </w:rPr>
      </w:pPr>
      <w:r w:rsidRPr="001F1540">
        <w:rPr>
          <w:rFonts w:ascii="Arial" w:hAnsi="Arial" w:cs="Arial"/>
          <w:sz w:val="20"/>
          <w:szCs w:val="20"/>
          <w:lang w:val="nl-NL"/>
        </w:rPr>
        <w:t xml:space="preserve">Het bestuur is bevoegd aan de </w:t>
      </w:r>
      <w:r w:rsidRPr="001F1540">
        <w:rPr>
          <w:rFonts w:ascii="Arial" w:hAnsi="Arial" w:cs="Arial"/>
          <w:bCs/>
          <w:sz w:val="20"/>
          <w:szCs w:val="20"/>
          <w:lang w:val="nl-NL"/>
        </w:rPr>
        <w:t>leden</w:t>
      </w:r>
      <w:r w:rsidRPr="001F1540">
        <w:rPr>
          <w:rFonts w:ascii="Arial" w:hAnsi="Arial" w:cs="Arial"/>
          <w:b/>
          <w:sz w:val="20"/>
          <w:szCs w:val="20"/>
          <w:lang w:val="nl-NL"/>
        </w:rPr>
        <w:t xml:space="preserve"> </w:t>
      </w:r>
      <w:r w:rsidRPr="001F1540">
        <w:rPr>
          <w:rFonts w:ascii="Arial" w:hAnsi="Arial" w:cs="Arial"/>
          <w:sz w:val="20"/>
          <w:szCs w:val="20"/>
          <w:lang w:val="nl-NL"/>
        </w:rPr>
        <w:t>verplichtingen van financiële en andere aard op te leggen en om verbintenissen aan het lidmaatschap te verbinden.</w:t>
      </w:r>
    </w:p>
    <w:p w14:paraId="710FED41" w14:textId="67150086" w:rsidR="00636F03" w:rsidRPr="001F1540" w:rsidRDefault="00636F03" w:rsidP="00463B52">
      <w:pPr>
        <w:numPr>
          <w:ilvl w:val="0"/>
          <w:numId w:val="6"/>
        </w:numPr>
        <w:tabs>
          <w:tab w:val="clear" w:pos="360"/>
          <w:tab w:val="left" w:pos="0"/>
          <w:tab w:val="num" w:pos="450"/>
          <w:tab w:val="left" w:pos="938"/>
          <w:tab w:val="left" w:pos="1224"/>
          <w:tab w:val="left" w:pos="2880"/>
        </w:tabs>
        <w:suppressAutoHyphens/>
        <w:ind w:left="450" w:hanging="450"/>
        <w:rPr>
          <w:rFonts w:ascii="Arial" w:hAnsi="Arial" w:cs="Arial"/>
          <w:sz w:val="20"/>
          <w:szCs w:val="20"/>
          <w:lang w:val="nl-NL"/>
        </w:rPr>
      </w:pPr>
      <w:r w:rsidRPr="001F1540">
        <w:rPr>
          <w:rFonts w:ascii="Arial" w:hAnsi="Arial" w:cs="Arial"/>
          <w:sz w:val="20"/>
          <w:szCs w:val="20"/>
          <w:lang w:val="nl-NL"/>
        </w:rPr>
        <w:t xml:space="preserve">De vereniging kan ten behoeve van de leden rechten bedingen. </w:t>
      </w:r>
      <w:r w:rsidRPr="001F1540">
        <w:rPr>
          <w:rFonts w:ascii="Arial" w:hAnsi="Arial" w:cs="Arial"/>
          <w:sz w:val="20"/>
          <w:szCs w:val="20"/>
          <w:lang w:val="nl-NL"/>
        </w:rPr>
        <w:br/>
        <w:t>Tenzij het betreffende lid zich daartegen verzet, kan de veren</w:t>
      </w:r>
      <w:r w:rsidR="00AD1FA4" w:rsidRPr="001F1540">
        <w:rPr>
          <w:rFonts w:ascii="Arial" w:hAnsi="Arial" w:cs="Arial"/>
          <w:sz w:val="20"/>
          <w:szCs w:val="20"/>
          <w:lang w:val="nl-NL"/>
        </w:rPr>
        <w:t>i</w:t>
      </w:r>
      <w:r w:rsidRPr="001F1540">
        <w:rPr>
          <w:rFonts w:ascii="Arial" w:hAnsi="Arial" w:cs="Arial"/>
          <w:sz w:val="20"/>
          <w:szCs w:val="20"/>
          <w:lang w:val="nl-NL"/>
        </w:rPr>
        <w:t xml:space="preserve">ging voor het lid nakoming van bedongen rechten </w:t>
      </w:r>
      <w:r w:rsidRPr="001F1540">
        <w:rPr>
          <w:rFonts w:ascii="Arial" w:hAnsi="Arial" w:cs="Arial"/>
          <w:bCs/>
          <w:sz w:val="20"/>
          <w:szCs w:val="20"/>
          <w:lang w:val="nl-NL"/>
        </w:rPr>
        <w:t>e</w:t>
      </w:r>
      <w:r w:rsidRPr="001F1540">
        <w:rPr>
          <w:rFonts w:ascii="Arial" w:hAnsi="Arial" w:cs="Arial"/>
          <w:sz w:val="20"/>
          <w:szCs w:val="20"/>
          <w:lang w:val="nl-NL"/>
        </w:rPr>
        <w:t>en schadevergoeding vorderen. Het bestuur van de vereniging kan in naam van de leden verplichtingen tegenover derden aangaan, uitsluitend voor zover de algemene vergadering hieraan voorafgaande toestemming heeft verleend. Tot deze verplichtingen behoren onder meer het aanvaarden en nakomen van verplichtingen welke de vereniging is aangegaan met betrekking tot sponsoring.</w:t>
      </w:r>
    </w:p>
    <w:p w14:paraId="0B0DC8F5" w14:textId="47FB5E76" w:rsidR="00636F03" w:rsidRPr="001F1540" w:rsidRDefault="00636F03" w:rsidP="00463B52">
      <w:pPr>
        <w:numPr>
          <w:ilvl w:val="0"/>
          <w:numId w:val="6"/>
        </w:numPr>
        <w:tabs>
          <w:tab w:val="clear" w:pos="360"/>
          <w:tab w:val="left" w:pos="0"/>
          <w:tab w:val="num" w:pos="450"/>
          <w:tab w:val="left" w:pos="938"/>
          <w:tab w:val="left" w:pos="1224"/>
          <w:tab w:val="left" w:pos="2880"/>
        </w:tabs>
        <w:suppressAutoHyphens/>
        <w:ind w:left="450" w:hanging="450"/>
        <w:rPr>
          <w:rFonts w:ascii="Arial" w:hAnsi="Arial" w:cs="Arial"/>
          <w:sz w:val="20"/>
          <w:szCs w:val="20"/>
          <w:lang w:val="nl-NL"/>
        </w:rPr>
      </w:pPr>
      <w:r w:rsidRPr="001F1540">
        <w:rPr>
          <w:rFonts w:ascii="Arial" w:hAnsi="Arial" w:cs="Arial"/>
          <w:sz w:val="20"/>
          <w:szCs w:val="20"/>
          <w:lang w:val="nl-NL"/>
        </w:rPr>
        <w:t xml:space="preserve">Behalve in deze statuten kunnen aan de leden verplichtingen worden opgelegd bij reglement of bij besluit van een orgaan. </w:t>
      </w:r>
    </w:p>
    <w:p w14:paraId="1163B7A0" w14:textId="3F25DE9B" w:rsidR="00D11860" w:rsidRPr="001F1540" w:rsidRDefault="00D11860" w:rsidP="00463B52">
      <w:pPr>
        <w:numPr>
          <w:ilvl w:val="0"/>
          <w:numId w:val="6"/>
        </w:numPr>
        <w:tabs>
          <w:tab w:val="clear" w:pos="360"/>
          <w:tab w:val="left" w:pos="0"/>
          <w:tab w:val="num" w:pos="450"/>
          <w:tab w:val="left" w:pos="938"/>
          <w:tab w:val="left" w:pos="1224"/>
          <w:tab w:val="left" w:pos="2880"/>
        </w:tabs>
        <w:suppressAutoHyphens/>
        <w:ind w:left="450" w:hanging="450"/>
        <w:rPr>
          <w:rFonts w:ascii="Arial" w:hAnsi="Arial" w:cs="Arial"/>
          <w:sz w:val="20"/>
          <w:szCs w:val="20"/>
          <w:lang w:val="nl-NL"/>
        </w:rPr>
      </w:pPr>
      <w:r w:rsidRPr="001F1540">
        <w:rPr>
          <w:rFonts w:ascii="Arial" w:hAnsi="Arial" w:cs="Arial"/>
          <w:sz w:val="20"/>
          <w:szCs w:val="20"/>
          <w:lang w:val="nl-NL"/>
        </w:rPr>
        <w:t>De leden zijn gehouden tot het betalen van een jaarlijkse bijdrage (contributie), die door de algemene vergadering wordt vastgesteld. Zij kunnen daartoe in categorieën worden ingedeeld die een verschillende bijdrage betalen.</w:t>
      </w:r>
    </w:p>
    <w:p w14:paraId="2AD9B55B" w14:textId="03825BF8" w:rsidR="00D11860" w:rsidRPr="001F1540" w:rsidRDefault="00D11860" w:rsidP="00463B52">
      <w:pPr>
        <w:numPr>
          <w:ilvl w:val="0"/>
          <w:numId w:val="6"/>
        </w:numPr>
        <w:tabs>
          <w:tab w:val="clear" w:pos="360"/>
          <w:tab w:val="left" w:pos="0"/>
          <w:tab w:val="num" w:pos="450"/>
          <w:tab w:val="left" w:pos="938"/>
          <w:tab w:val="left" w:pos="1224"/>
          <w:tab w:val="left" w:pos="2880"/>
        </w:tabs>
        <w:suppressAutoHyphens/>
        <w:ind w:left="450" w:hanging="450"/>
        <w:rPr>
          <w:rFonts w:ascii="Arial" w:hAnsi="Arial" w:cs="Arial"/>
          <w:sz w:val="20"/>
          <w:szCs w:val="20"/>
          <w:lang w:val="nl-NL"/>
        </w:rPr>
      </w:pPr>
      <w:r w:rsidRPr="001F1540">
        <w:rPr>
          <w:rFonts w:ascii="Arial" w:hAnsi="Arial" w:cs="Arial"/>
          <w:sz w:val="20"/>
          <w:szCs w:val="20"/>
          <w:lang w:val="nl-NL"/>
        </w:rPr>
        <w:t>Het bestuur is bevoegd in bijzondere gevallen gehele of gedeeltelijke ontheffing van de verplichting tot het betalen van een bijdrage te verlenen.</w:t>
      </w:r>
    </w:p>
    <w:p w14:paraId="3B0EEFCB" w14:textId="577F56A0" w:rsidR="00D11860" w:rsidRPr="001F1540" w:rsidRDefault="00D11860" w:rsidP="00463B52">
      <w:pPr>
        <w:numPr>
          <w:ilvl w:val="0"/>
          <w:numId w:val="6"/>
        </w:numPr>
        <w:tabs>
          <w:tab w:val="clear" w:pos="360"/>
          <w:tab w:val="left" w:pos="0"/>
          <w:tab w:val="num" w:pos="450"/>
          <w:tab w:val="left" w:pos="938"/>
          <w:tab w:val="left" w:pos="1224"/>
          <w:tab w:val="left" w:pos="2880"/>
        </w:tabs>
        <w:suppressAutoHyphens/>
        <w:ind w:left="450" w:hanging="450"/>
        <w:rPr>
          <w:rFonts w:ascii="Arial" w:hAnsi="Arial" w:cs="Arial"/>
          <w:sz w:val="20"/>
          <w:szCs w:val="20"/>
          <w:lang w:val="nl-NL"/>
        </w:rPr>
      </w:pPr>
      <w:r w:rsidRPr="001F1540">
        <w:rPr>
          <w:rFonts w:ascii="Arial" w:hAnsi="Arial" w:cs="Arial"/>
          <w:sz w:val="20"/>
          <w:szCs w:val="20"/>
          <w:lang w:val="nl-NL"/>
        </w:rPr>
        <w:t>Naast de in lid 1 van dit artikel genoemde contributie betalen alle leden de bondscontributie, welke door de vereniging jaarlijks aan de bond wordt afgedragen.</w:t>
      </w:r>
    </w:p>
    <w:p w14:paraId="2AE319AD" w14:textId="5744B0D3" w:rsidR="00636F03" w:rsidRPr="001F1540" w:rsidRDefault="00636F03" w:rsidP="00463B52">
      <w:pPr>
        <w:numPr>
          <w:ilvl w:val="0"/>
          <w:numId w:val="6"/>
        </w:numPr>
        <w:tabs>
          <w:tab w:val="clear" w:pos="360"/>
          <w:tab w:val="left" w:pos="0"/>
          <w:tab w:val="num" w:pos="450"/>
          <w:tab w:val="left" w:pos="938"/>
          <w:tab w:val="left" w:pos="1224"/>
          <w:tab w:val="left" w:pos="2880"/>
        </w:tabs>
        <w:suppressAutoHyphens/>
        <w:ind w:left="450" w:hanging="450"/>
        <w:rPr>
          <w:rFonts w:ascii="Arial" w:hAnsi="Arial" w:cs="Arial"/>
          <w:sz w:val="20"/>
          <w:szCs w:val="20"/>
          <w:lang w:val="nl-NL"/>
        </w:rPr>
      </w:pPr>
      <w:r w:rsidRPr="001F1540">
        <w:rPr>
          <w:rFonts w:ascii="Arial" w:hAnsi="Arial" w:cs="Arial"/>
          <w:sz w:val="20"/>
          <w:szCs w:val="20"/>
          <w:lang w:val="nl-NL"/>
        </w:rPr>
        <w:t xml:space="preserve">Een lid is verplicht diens financiële verplichtingen op de door de vereniging aangegeven datum te voldoen. Indien het lid een maand nadien (de vervaldatum) niet geheel aan diens financiële verplichtingen heeft voldaan, is deze vanaf die datum zonder recht van beroep geschorst </w:t>
      </w:r>
      <w:r w:rsidR="00D11860" w:rsidRPr="001F1540">
        <w:rPr>
          <w:rFonts w:ascii="Arial" w:hAnsi="Arial" w:cs="Arial"/>
          <w:sz w:val="20"/>
          <w:szCs w:val="20"/>
          <w:lang w:val="nl-NL"/>
        </w:rPr>
        <w:t xml:space="preserve">(beroep uitgesloten van deelname aan de activiteiten van de vereniging) </w:t>
      </w:r>
      <w:r w:rsidRPr="001F1540">
        <w:rPr>
          <w:rFonts w:ascii="Arial" w:hAnsi="Arial" w:cs="Arial"/>
          <w:sz w:val="20"/>
          <w:szCs w:val="20"/>
          <w:lang w:val="nl-NL"/>
        </w:rPr>
        <w:t xml:space="preserve">totdat deze geheel aan zijn financiële verplichtingen heeft voldaan. Gedurende de schorsing kan het lid in de vereniging geen rechten uitoefenen en blijft deze verplicht te voldoen aan alle verplichtingen welke uit het lidmaatschap voortvloeien. </w:t>
      </w:r>
    </w:p>
    <w:p w14:paraId="45CB9D23" w14:textId="77777777" w:rsidR="00636F03" w:rsidRPr="001F1540" w:rsidRDefault="00636F03" w:rsidP="00463B52">
      <w:pPr>
        <w:numPr>
          <w:ilvl w:val="0"/>
          <w:numId w:val="6"/>
        </w:numPr>
        <w:tabs>
          <w:tab w:val="clear" w:pos="360"/>
          <w:tab w:val="left" w:pos="0"/>
          <w:tab w:val="num" w:pos="450"/>
          <w:tab w:val="left" w:pos="938"/>
          <w:tab w:val="left" w:pos="1224"/>
          <w:tab w:val="left" w:pos="2880"/>
        </w:tabs>
        <w:suppressAutoHyphens/>
        <w:ind w:left="450" w:hanging="450"/>
        <w:rPr>
          <w:rFonts w:ascii="Arial" w:hAnsi="Arial" w:cs="Arial"/>
          <w:sz w:val="20"/>
          <w:szCs w:val="20"/>
          <w:lang w:val="nl-NL"/>
        </w:rPr>
      </w:pPr>
      <w:r w:rsidRPr="001F1540">
        <w:rPr>
          <w:rFonts w:ascii="Arial" w:hAnsi="Arial" w:cs="Arial"/>
          <w:sz w:val="20"/>
          <w:szCs w:val="20"/>
          <w:lang w:val="nl-NL"/>
        </w:rPr>
        <w:t xml:space="preserve">Indien een lid niet tijdig voldoet aan diens financiële verplichtingen tegenover de vereniging, is het lid vanaf de vervaldatum over het verschuldigde bedrag de wettelijke rente verschuldigd. </w:t>
      </w:r>
      <w:r w:rsidRPr="001F1540">
        <w:rPr>
          <w:rFonts w:ascii="Arial" w:hAnsi="Arial" w:cs="Arial"/>
          <w:sz w:val="20"/>
          <w:szCs w:val="20"/>
          <w:lang w:val="nl-NL"/>
        </w:rPr>
        <w:br/>
        <w:t xml:space="preserve">Blijft het lid geheel of gedeeltelijk in gebreke, nadat het lid een nieuwe termijn voor betaling is gegund, dan is het lid behalve de wettelijke rente ook 15% aan buitengerechtelijke kosten over het oorspronkelijke bedrag verschuldigd. </w:t>
      </w:r>
      <w:r w:rsidRPr="001F1540">
        <w:rPr>
          <w:rFonts w:ascii="Arial" w:hAnsi="Arial" w:cs="Arial"/>
          <w:sz w:val="20"/>
          <w:szCs w:val="20"/>
          <w:lang w:val="nl-NL"/>
        </w:rPr>
        <w:br/>
        <w:t xml:space="preserve">Volhardt het lid in diens verzuim, dan is deze naast de wettelijke rente en buitengerechtelijke kosten ook alle redelijkerwijs voor de inning van diens schuld aan de vereniging door een advocaat of deurwaarder gemaakte kosten verschuldigd, tenzij de rechter anders beslist. </w:t>
      </w:r>
    </w:p>
    <w:p w14:paraId="5B4EB52D" w14:textId="77777777" w:rsidR="00D11860" w:rsidRPr="001F1540" w:rsidRDefault="00636F03" w:rsidP="00463B52">
      <w:pPr>
        <w:numPr>
          <w:ilvl w:val="0"/>
          <w:numId w:val="6"/>
        </w:numPr>
        <w:tabs>
          <w:tab w:val="clear" w:pos="360"/>
          <w:tab w:val="left" w:pos="0"/>
          <w:tab w:val="num" w:pos="450"/>
          <w:tab w:val="left" w:pos="938"/>
          <w:tab w:val="left" w:pos="1224"/>
          <w:tab w:val="left" w:pos="2880"/>
        </w:tabs>
        <w:suppressAutoHyphens/>
        <w:ind w:left="450" w:hanging="450"/>
        <w:rPr>
          <w:rFonts w:ascii="Arial" w:hAnsi="Arial" w:cs="Arial"/>
          <w:sz w:val="20"/>
          <w:szCs w:val="20"/>
          <w:lang w:val="nl-NL"/>
        </w:rPr>
      </w:pPr>
      <w:r w:rsidRPr="001F1540">
        <w:rPr>
          <w:rFonts w:ascii="Arial" w:hAnsi="Arial" w:cs="Arial"/>
          <w:sz w:val="20"/>
          <w:szCs w:val="20"/>
          <w:lang w:val="nl-NL"/>
        </w:rPr>
        <w:lastRenderedPageBreak/>
        <w:t xml:space="preserve">Het gebruik of doen gebruiken van verboden stimulerende middelen (doping) is verboden. </w:t>
      </w:r>
      <w:r w:rsidRPr="001F1540">
        <w:rPr>
          <w:rFonts w:ascii="Arial" w:hAnsi="Arial" w:cs="Arial"/>
          <w:sz w:val="20"/>
          <w:szCs w:val="20"/>
          <w:lang w:val="nl-NL"/>
        </w:rPr>
        <w:br/>
        <w:t xml:space="preserve">Leden zijn verplicht hun volledige medewerking te geven aan de door de NBF </w:t>
      </w:r>
      <w:r w:rsidR="00D11860" w:rsidRPr="001F1540">
        <w:rPr>
          <w:rFonts w:ascii="Arial" w:hAnsi="Arial" w:cs="Arial"/>
          <w:sz w:val="20"/>
          <w:szCs w:val="20"/>
          <w:lang w:val="nl-NL"/>
        </w:rPr>
        <w:t>georganiseerde, dan wel op diens verzoek gehouden dopingcontroles en zich te houden aan het Dopingreglement van de NBF.</w:t>
      </w:r>
    </w:p>
    <w:p w14:paraId="7589579C" w14:textId="0B25FC1B" w:rsidR="00D11860" w:rsidRPr="001F1540" w:rsidRDefault="00D11860" w:rsidP="00463B52">
      <w:pPr>
        <w:numPr>
          <w:ilvl w:val="0"/>
          <w:numId w:val="6"/>
        </w:numPr>
        <w:tabs>
          <w:tab w:val="clear" w:pos="360"/>
          <w:tab w:val="left" w:pos="0"/>
          <w:tab w:val="num" w:pos="450"/>
          <w:tab w:val="left" w:pos="938"/>
          <w:tab w:val="left" w:pos="1224"/>
          <w:tab w:val="left" w:pos="2880"/>
        </w:tabs>
        <w:suppressAutoHyphens/>
        <w:ind w:left="450" w:hanging="450"/>
        <w:rPr>
          <w:rFonts w:ascii="Arial" w:hAnsi="Arial" w:cs="Arial"/>
          <w:sz w:val="20"/>
          <w:szCs w:val="20"/>
          <w:lang w:val="nl-NL"/>
        </w:rPr>
      </w:pPr>
      <w:r w:rsidRPr="001F1540">
        <w:rPr>
          <w:rFonts w:ascii="Arial" w:hAnsi="Arial" w:cs="Arial"/>
          <w:sz w:val="20"/>
          <w:szCs w:val="20"/>
          <w:lang w:val="nl-NL"/>
        </w:rPr>
        <w:t xml:space="preserve">Een lid onthoudt tegenover een ander lid van elke vorm van seksueel gedrag of seksuele toenadering, in verbale, </w:t>
      </w:r>
      <w:r w:rsidR="001F1540" w:rsidRPr="001F1540">
        <w:rPr>
          <w:rFonts w:ascii="Arial" w:hAnsi="Arial" w:cs="Arial"/>
          <w:sz w:val="20"/>
          <w:szCs w:val="20"/>
          <w:lang w:val="nl-NL"/>
        </w:rPr>
        <w:t>non-verbale</w:t>
      </w:r>
      <w:r w:rsidRPr="001F1540">
        <w:rPr>
          <w:rFonts w:ascii="Arial" w:hAnsi="Arial" w:cs="Arial"/>
          <w:sz w:val="20"/>
          <w:szCs w:val="20"/>
          <w:lang w:val="nl-NL"/>
        </w:rPr>
        <w:t xml:space="preserve"> of fysieke zin, alsmede van (verbaal) geweld, racistische uitlatingen, etc. opzettelijk of onopzettelijk, die door het andere lid, die het ondergaat, als ongewenst of gedwongen wordt ervaren. </w:t>
      </w:r>
      <w:r w:rsidRPr="001F1540">
        <w:rPr>
          <w:rFonts w:ascii="Arial" w:hAnsi="Arial" w:cs="Arial"/>
          <w:sz w:val="20"/>
          <w:szCs w:val="20"/>
          <w:lang w:val="nl-NL"/>
        </w:rPr>
        <w:br/>
        <w:t xml:space="preserve">Het in strijd handelen met deze bepaling geldt als een overtreding en kan worden bestraft door het bestuur. </w:t>
      </w:r>
    </w:p>
    <w:p w14:paraId="748D53EE" w14:textId="77777777" w:rsidR="00D11860" w:rsidRPr="001F1540" w:rsidRDefault="00D11860" w:rsidP="00463B52">
      <w:pPr>
        <w:pStyle w:val="bronvermelding"/>
        <w:suppressLineNumbers/>
        <w:tabs>
          <w:tab w:val="clear" w:pos="9360"/>
          <w:tab w:val="left" w:pos="0"/>
          <w:tab w:val="left" w:pos="428"/>
          <w:tab w:val="left" w:pos="714"/>
          <w:tab w:val="left" w:pos="938"/>
          <w:tab w:val="left" w:pos="1224"/>
          <w:tab w:val="left" w:pos="2880"/>
        </w:tabs>
        <w:rPr>
          <w:rFonts w:cs="Arial"/>
          <w:sz w:val="20"/>
          <w:lang w:val="nl-NL"/>
        </w:rPr>
      </w:pPr>
    </w:p>
    <w:p w14:paraId="6CD9C526" w14:textId="77777777" w:rsidR="00D11860" w:rsidRPr="001F1540" w:rsidRDefault="00D11860" w:rsidP="00463B52">
      <w:pPr>
        <w:tabs>
          <w:tab w:val="left" w:pos="0"/>
          <w:tab w:val="left" w:pos="428"/>
          <w:tab w:val="left" w:pos="714"/>
          <w:tab w:val="left" w:pos="938"/>
          <w:tab w:val="left" w:pos="1224"/>
          <w:tab w:val="left" w:pos="2880"/>
        </w:tabs>
        <w:suppressAutoHyphens/>
        <w:rPr>
          <w:rFonts w:ascii="Arial" w:hAnsi="Arial" w:cs="Arial"/>
          <w:sz w:val="20"/>
          <w:szCs w:val="20"/>
          <w:u w:val="single"/>
          <w:lang w:val="nl-NL"/>
        </w:rPr>
      </w:pPr>
      <w:r w:rsidRPr="001F1540">
        <w:rPr>
          <w:rFonts w:ascii="Arial" w:hAnsi="Arial" w:cs="Arial"/>
          <w:sz w:val="20"/>
          <w:szCs w:val="20"/>
          <w:u w:val="single"/>
          <w:lang w:val="nl-NL"/>
        </w:rPr>
        <w:t>Artikel 5. Rechtspraak en geschillen</w:t>
      </w:r>
    </w:p>
    <w:p w14:paraId="796D2E06" w14:textId="77777777" w:rsidR="00D11860" w:rsidRPr="001F1540" w:rsidRDefault="00D11860" w:rsidP="00463B52">
      <w:pPr>
        <w:pStyle w:val="bronvermelding"/>
        <w:suppressLineNumbers/>
        <w:tabs>
          <w:tab w:val="clear" w:pos="9360"/>
          <w:tab w:val="left" w:pos="0"/>
          <w:tab w:val="left" w:pos="428"/>
          <w:tab w:val="left" w:pos="714"/>
          <w:tab w:val="left" w:pos="938"/>
          <w:tab w:val="left" w:pos="1224"/>
          <w:tab w:val="left" w:pos="2880"/>
        </w:tabs>
        <w:rPr>
          <w:rFonts w:cs="Arial"/>
          <w:sz w:val="20"/>
          <w:lang w:val="nl-NL"/>
        </w:rPr>
      </w:pPr>
    </w:p>
    <w:p w14:paraId="6C8B99AF" w14:textId="1048E513" w:rsidR="00D11860" w:rsidRPr="001F1540" w:rsidRDefault="00D11860" w:rsidP="00463B52">
      <w:pPr>
        <w:tabs>
          <w:tab w:val="left" w:pos="0"/>
          <w:tab w:val="left" w:pos="428"/>
          <w:tab w:val="left" w:pos="714"/>
          <w:tab w:val="left" w:pos="938"/>
          <w:tab w:val="left" w:pos="1224"/>
          <w:tab w:val="left" w:pos="2880"/>
        </w:tabs>
        <w:suppressAutoHyphens/>
        <w:ind w:left="428" w:hanging="428"/>
        <w:rPr>
          <w:rFonts w:ascii="Arial" w:hAnsi="Arial" w:cs="Arial"/>
          <w:sz w:val="20"/>
          <w:szCs w:val="20"/>
          <w:lang w:val="nl-NL"/>
        </w:rPr>
      </w:pPr>
      <w:r w:rsidRPr="001F1540">
        <w:rPr>
          <w:rFonts w:ascii="Arial" w:hAnsi="Arial" w:cs="Arial"/>
          <w:sz w:val="20"/>
          <w:szCs w:val="20"/>
          <w:lang w:val="nl-NL"/>
        </w:rPr>
        <w:t>1.</w:t>
      </w:r>
      <w:r w:rsidRPr="001F1540">
        <w:rPr>
          <w:rFonts w:ascii="Arial" w:hAnsi="Arial" w:cs="Arial"/>
          <w:sz w:val="20"/>
          <w:szCs w:val="20"/>
          <w:lang w:val="nl-NL"/>
        </w:rPr>
        <w:tab/>
        <w:t>Het bestuur is bevoegd een lid te bestraffen dat in strijd heeft gehandeld met de statuten, een reglement of een besluit van een orgaan of waardoor de belangen van de vereniging worden geschaad.</w:t>
      </w:r>
    </w:p>
    <w:p w14:paraId="5788B85B" w14:textId="372FA4DE" w:rsidR="00984CE4" w:rsidRPr="001F1540" w:rsidRDefault="00984CE4" w:rsidP="00463B52">
      <w:pPr>
        <w:tabs>
          <w:tab w:val="left" w:pos="0"/>
          <w:tab w:val="left" w:pos="428"/>
          <w:tab w:val="left" w:pos="714"/>
          <w:tab w:val="left" w:pos="938"/>
          <w:tab w:val="left" w:pos="1224"/>
          <w:tab w:val="left" w:pos="2880"/>
        </w:tabs>
        <w:suppressAutoHyphens/>
        <w:ind w:left="428" w:hanging="428"/>
        <w:rPr>
          <w:rFonts w:ascii="Arial" w:hAnsi="Arial" w:cs="Arial"/>
          <w:sz w:val="20"/>
          <w:szCs w:val="20"/>
          <w:lang w:val="nl-NL"/>
        </w:rPr>
      </w:pPr>
      <w:r w:rsidRPr="001F1540">
        <w:rPr>
          <w:rFonts w:ascii="Arial" w:hAnsi="Arial" w:cs="Arial"/>
          <w:sz w:val="20"/>
          <w:szCs w:val="20"/>
          <w:lang w:val="nl-NL"/>
        </w:rPr>
        <w:t>2</w:t>
      </w:r>
      <w:r w:rsidRPr="001F1540">
        <w:rPr>
          <w:rFonts w:ascii="Arial" w:hAnsi="Arial" w:cs="Arial"/>
          <w:sz w:val="20"/>
          <w:szCs w:val="20"/>
          <w:lang w:val="nl-NL"/>
        </w:rPr>
        <w:tab/>
        <w:t>Tevens is strafbaar elk handelen of nalaten dat in strijd is met de statuten, reglementen – wedstrijd bepalingen daaronder begrepen – en/of met besluiten van organen van de bond, waardoor de belangen van de bowlingsport in het algemeen en van de bond in het bijzonder worden geschaad.</w:t>
      </w:r>
    </w:p>
    <w:p w14:paraId="4293B201" w14:textId="259793F6" w:rsidR="00D11860" w:rsidRPr="001F1540" w:rsidRDefault="00984CE4" w:rsidP="00463B52">
      <w:pPr>
        <w:tabs>
          <w:tab w:val="left" w:pos="0"/>
          <w:tab w:val="left" w:pos="428"/>
          <w:tab w:val="left" w:pos="714"/>
          <w:tab w:val="left" w:pos="938"/>
          <w:tab w:val="left" w:pos="1224"/>
          <w:tab w:val="left" w:pos="2880"/>
        </w:tabs>
        <w:suppressAutoHyphens/>
        <w:ind w:left="428" w:hanging="428"/>
        <w:rPr>
          <w:rFonts w:ascii="Arial" w:hAnsi="Arial" w:cs="Arial"/>
          <w:sz w:val="20"/>
          <w:szCs w:val="20"/>
          <w:lang w:val="nl-NL"/>
        </w:rPr>
      </w:pPr>
      <w:r w:rsidRPr="001F1540">
        <w:rPr>
          <w:rFonts w:ascii="Arial" w:hAnsi="Arial" w:cs="Arial"/>
          <w:sz w:val="20"/>
          <w:szCs w:val="20"/>
          <w:lang w:val="nl-NL"/>
        </w:rPr>
        <w:t>3</w:t>
      </w:r>
      <w:r w:rsidR="00D11860" w:rsidRPr="001F1540">
        <w:rPr>
          <w:rFonts w:ascii="Arial" w:hAnsi="Arial" w:cs="Arial"/>
          <w:sz w:val="20"/>
          <w:szCs w:val="20"/>
          <w:lang w:val="nl-NL"/>
        </w:rPr>
        <w:t>.</w:t>
      </w:r>
      <w:r w:rsidR="00D11860" w:rsidRPr="001F1540">
        <w:rPr>
          <w:rFonts w:ascii="Arial" w:hAnsi="Arial" w:cs="Arial"/>
          <w:sz w:val="20"/>
          <w:szCs w:val="20"/>
          <w:lang w:val="nl-NL"/>
        </w:rPr>
        <w:tab/>
      </w:r>
      <w:r w:rsidRPr="001F1540">
        <w:rPr>
          <w:rFonts w:ascii="Arial" w:hAnsi="Arial" w:cs="Arial"/>
          <w:sz w:val="20"/>
          <w:szCs w:val="20"/>
          <w:lang w:val="nl-NL"/>
        </w:rPr>
        <w:t>Voor zover deze bevoegdheid niet aan een commissie belast met tuchtrechtspraak is opgedragen, is het bestuur bevoegd om, in geval van strafbare handelingen of gedragingen zoals bedoeld in lid 1 en 2, de volgende straffen op te leggen</w:t>
      </w:r>
      <w:r w:rsidR="00D11860" w:rsidRPr="001F1540">
        <w:rPr>
          <w:rFonts w:ascii="Arial" w:hAnsi="Arial" w:cs="Arial"/>
          <w:sz w:val="20"/>
          <w:szCs w:val="20"/>
          <w:lang w:val="nl-NL"/>
        </w:rPr>
        <w:t xml:space="preserve">: </w:t>
      </w:r>
      <w:r w:rsidR="00D11860" w:rsidRPr="001F1540">
        <w:rPr>
          <w:rFonts w:ascii="Arial" w:hAnsi="Arial" w:cs="Arial"/>
          <w:sz w:val="20"/>
          <w:szCs w:val="20"/>
          <w:lang w:val="nl-NL"/>
        </w:rPr>
        <w:br/>
        <w:t>a.</w:t>
      </w:r>
      <w:r w:rsidR="00D11860" w:rsidRPr="001F1540">
        <w:rPr>
          <w:rFonts w:ascii="Arial" w:hAnsi="Arial" w:cs="Arial"/>
          <w:sz w:val="20"/>
          <w:szCs w:val="20"/>
          <w:lang w:val="nl-NL"/>
        </w:rPr>
        <w:tab/>
        <w:t>berisping;</w:t>
      </w:r>
    </w:p>
    <w:p w14:paraId="7BEC9DA6" w14:textId="03406B9B" w:rsidR="005519B1" w:rsidRPr="001F1540" w:rsidRDefault="005519B1" w:rsidP="00463B52">
      <w:pPr>
        <w:numPr>
          <w:ilvl w:val="0"/>
          <w:numId w:val="7"/>
        </w:numPr>
        <w:tabs>
          <w:tab w:val="clear" w:pos="780"/>
          <w:tab w:val="left" w:pos="0"/>
          <w:tab w:val="left" w:pos="938"/>
          <w:tab w:val="left" w:pos="1224"/>
          <w:tab w:val="left" w:pos="2880"/>
        </w:tabs>
        <w:suppressAutoHyphens/>
        <w:ind w:left="720" w:hanging="300"/>
        <w:rPr>
          <w:rFonts w:ascii="Arial" w:hAnsi="Arial" w:cs="Arial"/>
          <w:sz w:val="20"/>
          <w:szCs w:val="20"/>
          <w:lang w:val="nl-NL"/>
        </w:rPr>
      </w:pPr>
      <w:r w:rsidRPr="001F1540">
        <w:rPr>
          <w:rFonts w:ascii="Arial" w:hAnsi="Arial" w:cs="Arial"/>
          <w:sz w:val="20"/>
          <w:szCs w:val="20"/>
          <w:lang w:val="nl-NL"/>
        </w:rPr>
        <w:t>een tuchtrechtelijke boete;</w:t>
      </w:r>
    </w:p>
    <w:p w14:paraId="3720ABB4" w14:textId="287A6E77" w:rsidR="00D11860" w:rsidRPr="001F1540" w:rsidRDefault="00D11860" w:rsidP="00463B52">
      <w:pPr>
        <w:numPr>
          <w:ilvl w:val="0"/>
          <w:numId w:val="7"/>
        </w:numPr>
        <w:tabs>
          <w:tab w:val="clear" w:pos="780"/>
          <w:tab w:val="left" w:pos="0"/>
          <w:tab w:val="left" w:pos="938"/>
          <w:tab w:val="left" w:pos="1224"/>
          <w:tab w:val="left" w:pos="2880"/>
        </w:tabs>
        <w:suppressAutoHyphens/>
        <w:ind w:left="720" w:hanging="300"/>
        <w:rPr>
          <w:rFonts w:ascii="Arial" w:hAnsi="Arial" w:cs="Arial"/>
          <w:sz w:val="20"/>
          <w:szCs w:val="20"/>
          <w:lang w:val="nl-NL"/>
        </w:rPr>
      </w:pPr>
      <w:r w:rsidRPr="001F1540">
        <w:rPr>
          <w:rFonts w:ascii="Arial" w:hAnsi="Arial" w:cs="Arial"/>
          <w:sz w:val="20"/>
          <w:szCs w:val="20"/>
          <w:lang w:val="nl-NL"/>
        </w:rPr>
        <w:t>uitsluiting van deelname aan wedstrijden, hetzij voor een bepaalde duur, hetzij voor</w:t>
      </w:r>
      <w:r w:rsidR="00984CE4" w:rsidRPr="001F1540">
        <w:rPr>
          <w:rFonts w:ascii="Arial" w:hAnsi="Arial" w:cs="Arial"/>
          <w:sz w:val="20"/>
          <w:szCs w:val="20"/>
          <w:lang w:val="nl-NL"/>
        </w:rPr>
        <w:t xml:space="preserve"> </w:t>
      </w:r>
      <w:r w:rsidRPr="001F1540">
        <w:rPr>
          <w:rFonts w:ascii="Arial" w:hAnsi="Arial" w:cs="Arial"/>
          <w:sz w:val="20"/>
          <w:szCs w:val="20"/>
          <w:lang w:val="nl-NL"/>
        </w:rPr>
        <w:t>een in de straf bepaald aantal wedstrijden;</w:t>
      </w:r>
    </w:p>
    <w:p w14:paraId="7B67DBF9" w14:textId="0975049C" w:rsidR="00D11860" w:rsidRPr="001F1540" w:rsidRDefault="00D11860" w:rsidP="00463B52">
      <w:pPr>
        <w:numPr>
          <w:ilvl w:val="0"/>
          <w:numId w:val="7"/>
        </w:numPr>
        <w:tabs>
          <w:tab w:val="left" w:pos="0"/>
          <w:tab w:val="left" w:pos="714"/>
          <w:tab w:val="left" w:pos="938"/>
          <w:tab w:val="left" w:pos="1224"/>
          <w:tab w:val="left" w:pos="2880"/>
        </w:tabs>
        <w:suppressAutoHyphens/>
        <w:rPr>
          <w:rFonts w:ascii="Arial" w:hAnsi="Arial" w:cs="Arial"/>
          <w:sz w:val="20"/>
          <w:szCs w:val="20"/>
          <w:lang w:val="nl-NL"/>
        </w:rPr>
      </w:pPr>
      <w:r w:rsidRPr="001F1540">
        <w:rPr>
          <w:rFonts w:ascii="Arial" w:hAnsi="Arial" w:cs="Arial"/>
          <w:sz w:val="20"/>
          <w:szCs w:val="20"/>
          <w:lang w:val="nl-NL"/>
        </w:rPr>
        <w:t xml:space="preserve">ontzegging van het recht om één of meer in de straf genoemde functies uit te oefenen voor een in </w:t>
      </w:r>
      <w:r w:rsidR="00984CE4" w:rsidRPr="001F1540">
        <w:rPr>
          <w:rFonts w:ascii="Arial" w:hAnsi="Arial" w:cs="Arial"/>
          <w:sz w:val="20"/>
          <w:szCs w:val="20"/>
          <w:lang w:val="nl-NL"/>
        </w:rPr>
        <w:t>d</w:t>
      </w:r>
      <w:r w:rsidRPr="001F1540">
        <w:rPr>
          <w:rFonts w:ascii="Arial" w:hAnsi="Arial" w:cs="Arial"/>
          <w:sz w:val="20"/>
          <w:szCs w:val="20"/>
          <w:lang w:val="nl-NL"/>
        </w:rPr>
        <w:t>e</w:t>
      </w:r>
      <w:r w:rsidR="00984CE4" w:rsidRPr="001F1540">
        <w:rPr>
          <w:rFonts w:ascii="Arial" w:hAnsi="Arial" w:cs="Arial"/>
          <w:sz w:val="20"/>
          <w:szCs w:val="20"/>
          <w:lang w:val="nl-NL"/>
        </w:rPr>
        <w:t xml:space="preserve"> </w:t>
      </w:r>
      <w:r w:rsidRPr="001F1540">
        <w:rPr>
          <w:rFonts w:ascii="Arial" w:hAnsi="Arial" w:cs="Arial"/>
          <w:sz w:val="20"/>
          <w:szCs w:val="20"/>
          <w:lang w:val="nl-NL"/>
        </w:rPr>
        <w:t>straf te bepalen duur van ten hoogste één jaar;</w:t>
      </w:r>
    </w:p>
    <w:p w14:paraId="5A6ED984" w14:textId="77777777" w:rsidR="00D11860" w:rsidRPr="001F1540" w:rsidRDefault="00D11860" w:rsidP="00463B52">
      <w:pPr>
        <w:numPr>
          <w:ilvl w:val="0"/>
          <w:numId w:val="7"/>
        </w:numPr>
        <w:tabs>
          <w:tab w:val="left" w:pos="0"/>
          <w:tab w:val="left" w:pos="714"/>
          <w:tab w:val="left" w:pos="938"/>
          <w:tab w:val="left" w:pos="1224"/>
          <w:tab w:val="left" w:pos="2880"/>
        </w:tabs>
        <w:suppressAutoHyphens/>
        <w:rPr>
          <w:rFonts w:ascii="Arial" w:hAnsi="Arial" w:cs="Arial"/>
          <w:sz w:val="20"/>
          <w:szCs w:val="20"/>
          <w:lang w:val="nl-NL"/>
        </w:rPr>
      </w:pPr>
      <w:r w:rsidRPr="001F1540">
        <w:rPr>
          <w:rFonts w:ascii="Arial" w:hAnsi="Arial" w:cs="Arial"/>
          <w:sz w:val="20"/>
          <w:szCs w:val="20"/>
          <w:lang w:val="nl-NL"/>
        </w:rPr>
        <w:t>schorsing;</w:t>
      </w:r>
    </w:p>
    <w:p w14:paraId="699B72BE" w14:textId="26CB6EFB" w:rsidR="00D11860" w:rsidRPr="001F1540" w:rsidRDefault="00D11860" w:rsidP="00463B52">
      <w:pPr>
        <w:numPr>
          <w:ilvl w:val="0"/>
          <w:numId w:val="7"/>
        </w:numPr>
        <w:tabs>
          <w:tab w:val="left" w:pos="0"/>
          <w:tab w:val="left" w:pos="714"/>
          <w:tab w:val="left" w:pos="938"/>
          <w:tab w:val="left" w:pos="1224"/>
          <w:tab w:val="left" w:pos="2880"/>
        </w:tabs>
        <w:suppressAutoHyphens/>
        <w:rPr>
          <w:rFonts w:ascii="Arial" w:hAnsi="Arial" w:cs="Arial"/>
          <w:sz w:val="20"/>
          <w:szCs w:val="20"/>
          <w:lang w:val="nl-NL"/>
        </w:rPr>
      </w:pPr>
      <w:r w:rsidRPr="001F1540">
        <w:rPr>
          <w:rFonts w:ascii="Arial" w:hAnsi="Arial" w:cs="Arial"/>
          <w:sz w:val="20"/>
          <w:szCs w:val="20"/>
          <w:lang w:val="nl-NL"/>
        </w:rPr>
        <w:t>terwijl het bestuur als enig orgaan tevens een lid kan royeren</w:t>
      </w:r>
      <w:r w:rsidR="00984CE4" w:rsidRPr="001F1540">
        <w:rPr>
          <w:rFonts w:ascii="Arial" w:hAnsi="Arial" w:cs="Arial"/>
          <w:sz w:val="20"/>
          <w:szCs w:val="20"/>
          <w:lang w:val="nl-NL"/>
        </w:rPr>
        <w:t>/ontzetten</w:t>
      </w:r>
      <w:r w:rsidRPr="001F1540">
        <w:rPr>
          <w:rFonts w:ascii="Arial" w:hAnsi="Arial" w:cs="Arial"/>
          <w:sz w:val="20"/>
          <w:szCs w:val="20"/>
          <w:lang w:val="nl-NL"/>
        </w:rPr>
        <w:t xml:space="preserve">. </w:t>
      </w:r>
    </w:p>
    <w:p w14:paraId="5D335B2A" w14:textId="04AAB009" w:rsidR="00D11860" w:rsidRPr="001F1540" w:rsidRDefault="005C67CA" w:rsidP="00463B52">
      <w:pPr>
        <w:tabs>
          <w:tab w:val="left" w:pos="0"/>
          <w:tab w:val="left" w:pos="428"/>
          <w:tab w:val="left" w:pos="714"/>
          <w:tab w:val="left" w:pos="938"/>
          <w:tab w:val="left" w:pos="1224"/>
          <w:tab w:val="left" w:pos="2880"/>
        </w:tabs>
        <w:suppressAutoHyphens/>
        <w:ind w:left="428" w:hanging="428"/>
        <w:rPr>
          <w:rFonts w:ascii="Arial" w:hAnsi="Arial" w:cs="Arial"/>
          <w:sz w:val="20"/>
          <w:szCs w:val="20"/>
          <w:lang w:val="nl-NL"/>
        </w:rPr>
      </w:pPr>
      <w:r w:rsidRPr="001F1540">
        <w:rPr>
          <w:rFonts w:ascii="Arial" w:hAnsi="Arial" w:cs="Arial"/>
          <w:sz w:val="20"/>
          <w:szCs w:val="20"/>
          <w:lang w:val="nl-NL"/>
        </w:rPr>
        <w:t>4</w:t>
      </w:r>
      <w:r w:rsidR="00B157F9" w:rsidRPr="001F1540">
        <w:rPr>
          <w:rFonts w:ascii="Arial" w:hAnsi="Arial" w:cs="Arial"/>
          <w:sz w:val="20"/>
          <w:szCs w:val="20"/>
          <w:lang w:val="nl-NL"/>
        </w:rPr>
        <w:t>.</w:t>
      </w:r>
      <w:r w:rsidR="00B157F9" w:rsidRPr="001F1540">
        <w:rPr>
          <w:rFonts w:ascii="Arial" w:hAnsi="Arial" w:cs="Arial"/>
          <w:sz w:val="20"/>
          <w:szCs w:val="20"/>
          <w:lang w:val="nl-NL"/>
        </w:rPr>
        <w:tab/>
      </w:r>
      <w:r w:rsidR="00D11860" w:rsidRPr="001F1540">
        <w:rPr>
          <w:rFonts w:ascii="Arial" w:hAnsi="Arial" w:cs="Arial"/>
          <w:sz w:val="20"/>
          <w:szCs w:val="20"/>
          <w:lang w:val="nl-NL"/>
        </w:rPr>
        <w:t>Voor zover een overtreding is begaan binnen het verband van de NBF is het lid (tevens) onderworpen aan de tuchtrechtspraak van de NBF en is het Tuchtreglement van de NBF op het lid van toepassing.</w:t>
      </w:r>
    </w:p>
    <w:p w14:paraId="163D3A9E" w14:textId="77777777" w:rsidR="00D11860" w:rsidRPr="001F1540" w:rsidRDefault="00D11860" w:rsidP="00463B52">
      <w:pPr>
        <w:pStyle w:val="bronvermelding"/>
        <w:suppressLineNumbers/>
        <w:tabs>
          <w:tab w:val="clear" w:pos="9360"/>
          <w:tab w:val="left" w:pos="0"/>
          <w:tab w:val="left" w:pos="428"/>
          <w:tab w:val="left" w:pos="714"/>
          <w:tab w:val="left" w:pos="938"/>
          <w:tab w:val="left" w:pos="1224"/>
          <w:tab w:val="left" w:pos="2880"/>
        </w:tabs>
        <w:rPr>
          <w:rFonts w:cs="Arial"/>
          <w:sz w:val="20"/>
          <w:lang w:val="nl-NL"/>
        </w:rPr>
      </w:pPr>
    </w:p>
    <w:p w14:paraId="45FE8981" w14:textId="77777777" w:rsidR="00D11860" w:rsidRPr="001F1540" w:rsidRDefault="00D11860" w:rsidP="00463B52">
      <w:pPr>
        <w:tabs>
          <w:tab w:val="left" w:pos="0"/>
          <w:tab w:val="left" w:pos="428"/>
          <w:tab w:val="left" w:pos="714"/>
          <w:tab w:val="left" w:pos="938"/>
          <w:tab w:val="left" w:pos="1224"/>
          <w:tab w:val="left" w:pos="2880"/>
        </w:tabs>
        <w:suppressAutoHyphens/>
        <w:ind w:left="428" w:hanging="428"/>
        <w:rPr>
          <w:rFonts w:ascii="Arial" w:hAnsi="Arial" w:cs="Arial"/>
          <w:sz w:val="20"/>
          <w:szCs w:val="20"/>
          <w:u w:val="single"/>
          <w:lang w:val="nl-NL"/>
        </w:rPr>
      </w:pPr>
      <w:r w:rsidRPr="001F1540">
        <w:rPr>
          <w:rFonts w:ascii="Arial" w:hAnsi="Arial" w:cs="Arial"/>
          <w:sz w:val="20"/>
          <w:szCs w:val="20"/>
          <w:u w:val="single"/>
          <w:lang w:val="nl-NL"/>
        </w:rPr>
        <w:t>Artikel 6. Einde lidmaatschap</w:t>
      </w:r>
    </w:p>
    <w:p w14:paraId="50EDE5FD" w14:textId="77777777" w:rsidR="00D11860" w:rsidRPr="001F1540" w:rsidRDefault="00D11860" w:rsidP="00463B52">
      <w:pPr>
        <w:pStyle w:val="bronvermelding"/>
        <w:suppressLineNumbers/>
        <w:tabs>
          <w:tab w:val="clear" w:pos="9360"/>
          <w:tab w:val="left" w:pos="0"/>
          <w:tab w:val="left" w:pos="428"/>
          <w:tab w:val="left" w:pos="714"/>
          <w:tab w:val="left" w:pos="938"/>
          <w:tab w:val="left" w:pos="1224"/>
          <w:tab w:val="left" w:pos="2880"/>
        </w:tabs>
        <w:rPr>
          <w:rFonts w:cs="Arial"/>
          <w:sz w:val="20"/>
          <w:lang w:val="nl-NL"/>
        </w:rPr>
      </w:pPr>
    </w:p>
    <w:p w14:paraId="02A5400F" w14:textId="77777777" w:rsidR="00B157F9" w:rsidRPr="001F1540" w:rsidRDefault="00D11860" w:rsidP="00463B52">
      <w:pPr>
        <w:numPr>
          <w:ilvl w:val="0"/>
          <w:numId w:val="8"/>
        </w:numPr>
        <w:tabs>
          <w:tab w:val="left" w:pos="0"/>
          <w:tab w:val="left" w:pos="714"/>
          <w:tab w:val="left" w:pos="938"/>
          <w:tab w:val="left" w:pos="1224"/>
          <w:tab w:val="left" w:pos="2880"/>
        </w:tabs>
        <w:suppressAutoHyphens/>
        <w:rPr>
          <w:rFonts w:ascii="Arial" w:hAnsi="Arial" w:cs="Arial"/>
          <w:sz w:val="20"/>
          <w:szCs w:val="20"/>
          <w:lang w:val="nl-NL"/>
        </w:rPr>
      </w:pPr>
      <w:r w:rsidRPr="001F1540">
        <w:rPr>
          <w:rFonts w:ascii="Arial" w:hAnsi="Arial" w:cs="Arial"/>
          <w:sz w:val="20"/>
          <w:szCs w:val="20"/>
          <w:lang w:val="nl-NL"/>
        </w:rPr>
        <w:t>Het lidmaatschap eindigt</w:t>
      </w:r>
      <w:r w:rsidR="00B157F9" w:rsidRPr="001F1540">
        <w:rPr>
          <w:rFonts w:ascii="Arial" w:hAnsi="Arial" w:cs="Arial"/>
          <w:sz w:val="20"/>
          <w:szCs w:val="20"/>
          <w:lang w:val="nl-NL"/>
        </w:rPr>
        <w:t>:</w:t>
      </w:r>
    </w:p>
    <w:p w14:paraId="519D09BA" w14:textId="08018F24" w:rsidR="00D11860" w:rsidRPr="001F1540" w:rsidRDefault="00D11860" w:rsidP="00463B52">
      <w:pPr>
        <w:pStyle w:val="Lijstalinea"/>
        <w:numPr>
          <w:ilvl w:val="0"/>
          <w:numId w:val="10"/>
        </w:numPr>
        <w:tabs>
          <w:tab w:val="left" w:pos="0"/>
          <w:tab w:val="num" w:pos="420"/>
          <w:tab w:val="left" w:pos="714"/>
          <w:tab w:val="left" w:pos="938"/>
          <w:tab w:val="left" w:pos="1224"/>
          <w:tab w:val="left" w:pos="2880"/>
        </w:tabs>
        <w:suppressAutoHyphens/>
        <w:spacing w:before="0"/>
        <w:rPr>
          <w:sz w:val="20"/>
          <w:szCs w:val="20"/>
        </w:rPr>
      </w:pPr>
      <w:r w:rsidRPr="001F1540">
        <w:rPr>
          <w:sz w:val="20"/>
          <w:szCs w:val="20"/>
        </w:rPr>
        <w:t xml:space="preserve">door </w:t>
      </w:r>
      <w:r w:rsidR="00B157F9" w:rsidRPr="001F1540">
        <w:rPr>
          <w:sz w:val="20"/>
          <w:szCs w:val="20"/>
        </w:rPr>
        <w:t>overlijden van het lid</w:t>
      </w:r>
    </w:p>
    <w:p w14:paraId="3EDD0389" w14:textId="192B9482" w:rsidR="00B157F9" w:rsidRPr="001F1540" w:rsidRDefault="00B157F9" w:rsidP="00463B52">
      <w:pPr>
        <w:pStyle w:val="Lijstalinea"/>
        <w:numPr>
          <w:ilvl w:val="0"/>
          <w:numId w:val="10"/>
        </w:numPr>
        <w:tabs>
          <w:tab w:val="left" w:pos="0"/>
          <w:tab w:val="num" w:pos="420"/>
          <w:tab w:val="left" w:pos="714"/>
          <w:tab w:val="left" w:pos="938"/>
          <w:tab w:val="left" w:pos="1224"/>
          <w:tab w:val="left" w:pos="2880"/>
        </w:tabs>
        <w:suppressAutoHyphens/>
        <w:spacing w:before="0"/>
        <w:rPr>
          <w:sz w:val="20"/>
          <w:szCs w:val="20"/>
        </w:rPr>
      </w:pPr>
      <w:r w:rsidRPr="001F1540">
        <w:rPr>
          <w:sz w:val="20"/>
          <w:szCs w:val="20"/>
        </w:rPr>
        <w:t>door schriftelijke opzegging van het lid aan het bestuur</w:t>
      </w:r>
    </w:p>
    <w:p w14:paraId="37ECFB52" w14:textId="1D9BD2A3" w:rsidR="00B157F9" w:rsidRPr="001F1540" w:rsidRDefault="00B157F9" w:rsidP="00463B52">
      <w:pPr>
        <w:pStyle w:val="Lijstalinea"/>
        <w:numPr>
          <w:ilvl w:val="0"/>
          <w:numId w:val="10"/>
        </w:numPr>
        <w:tabs>
          <w:tab w:val="left" w:pos="0"/>
          <w:tab w:val="num" w:pos="420"/>
          <w:tab w:val="left" w:pos="714"/>
          <w:tab w:val="left" w:pos="938"/>
          <w:tab w:val="left" w:pos="1224"/>
          <w:tab w:val="left" w:pos="2880"/>
        </w:tabs>
        <w:suppressAutoHyphens/>
        <w:spacing w:before="0"/>
        <w:rPr>
          <w:sz w:val="20"/>
          <w:szCs w:val="20"/>
        </w:rPr>
      </w:pPr>
      <w:r w:rsidRPr="001F1540">
        <w:rPr>
          <w:sz w:val="20"/>
          <w:szCs w:val="20"/>
        </w:rPr>
        <w:t>door</w:t>
      </w:r>
      <w:r w:rsidR="00AD1FA4" w:rsidRPr="001F1540">
        <w:rPr>
          <w:sz w:val="20"/>
          <w:szCs w:val="20"/>
        </w:rPr>
        <w:t xml:space="preserve"> </w:t>
      </w:r>
      <w:r w:rsidRPr="001F1540">
        <w:rPr>
          <w:sz w:val="20"/>
          <w:szCs w:val="20"/>
        </w:rPr>
        <w:t>opzegging namens de vereniging</w:t>
      </w:r>
    </w:p>
    <w:p w14:paraId="2A6F67A7" w14:textId="238478DC" w:rsidR="00B157F9" w:rsidRPr="001F1540" w:rsidRDefault="00B157F9" w:rsidP="00463B52">
      <w:pPr>
        <w:pStyle w:val="Lijstalinea"/>
        <w:numPr>
          <w:ilvl w:val="0"/>
          <w:numId w:val="10"/>
        </w:numPr>
        <w:tabs>
          <w:tab w:val="left" w:pos="0"/>
          <w:tab w:val="num" w:pos="420"/>
          <w:tab w:val="left" w:pos="714"/>
          <w:tab w:val="left" w:pos="938"/>
          <w:tab w:val="left" w:pos="1224"/>
          <w:tab w:val="left" w:pos="2880"/>
        </w:tabs>
        <w:suppressAutoHyphens/>
        <w:spacing w:before="0"/>
        <w:rPr>
          <w:sz w:val="20"/>
          <w:szCs w:val="20"/>
        </w:rPr>
      </w:pPr>
      <w:r w:rsidRPr="001F1540">
        <w:rPr>
          <w:sz w:val="20"/>
          <w:szCs w:val="20"/>
        </w:rPr>
        <w:t>door ontzetting</w:t>
      </w:r>
    </w:p>
    <w:p w14:paraId="108B1737" w14:textId="77777777" w:rsidR="00D11860" w:rsidRPr="001F1540" w:rsidRDefault="00D11860" w:rsidP="00463B52">
      <w:pPr>
        <w:numPr>
          <w:ilvl w:val="0"/>
          <w:numId w:val="8"/>
        </w:numPr>
        <w:tabs>
          <w:tab w:val="left" w:pos="0"/>
          <w:tab w:val="left" w:pos="714"/>
          <w:tab w:val="left" w:pos="938"/>
          <w:tab w:val="left" w:pos="1224"/>
          <w:tab w:val="left" w:pos="2880"/>
        </w:tabs>
        <w:suppressAutoHyphens/>
        <w:rPr>
          <w:rFonts w:ascii="Arial" w:hAnsi="Arial" w:cs="Arial"/>
          <w:sz w:val="20"/>
          <w:szCs w:val="20"/>
          <w:lang w:val="nl-NL"/>
        </w:rPr>
      </w:pPr>
      <w:r w:rsidRPr="001F1540">
        <w:rPr>
          <w:rFonts w:ascii="Arial" w:hAnsi="Arial" w:cs="Arial"/>
          <w:sz w:val="20"/>
          <w:szCs w:val="20"/>
          <w:lang w:val="nl-NL"/>
        </w:rPr>
        <w:t>Een lid kan diens lidmaatschap opzeggen tegen het einde van het contributiejaar. Een lid kan voorts het lidmaatschap met onmiddellijke ingang opzeggen binnen een maand nadat:</w:t>
      </w:r>
    </w:p>
    <w:p w14:paraId="43064902" w14:textId="77777777" w:rsidR="00D11860" w:rsidRPr="001F1540" w:rsidRDefault="00D11860" w:rsidP="00463B52">
      <w:pPr>
        <w:tabs>
          <w:tab w:val="left" w:pos="0"/>
          <w:tab w:val="num" w:pos="420"/>
          <w:tab w:val="left" w:pos="714"/>
          <w:tab w:val="left" w:pos="938"/>
          <w:tab w:val="left" w:pos="1224"/>
          <w:tab w:val="left" w:pos="2880"/>
        </w:tabs>
        <w:suppressAutoHyphens/>
        <w:ind w:left="714" w:hanging="714"/>
        <w:rPr>
          <w:rFonts w:ascii="Arial" w:hAnsi="Arial" w:cs="Arial"/>
          <w:sz w:val="20"/>
          <w:szCs w:val="20"/>
          <w:lang w:val="nl-NL"/>
        </w:rPr>
      </w:pPr>
      <w:r w:rsidRPr="001F1540">
        <w:rPr>
          <w:rFonts w:ascii="Arial" w:hAnsi="Arial" w:cs="Arial"/>
          <w:sz w:val="20"/>
          <w:szCs w:val="20"/>
          <w:lang w:val="nl-NL"/>
        </w:rPr>
        <w:tab/>
        <w:t>-</w:t>
      </w:r>
      <w:r w:rsidRPr="001F1540">
        <w:rPr>
          <w:rFonts w:ascii="Arial" w:hAnsi="Arial" w:cs="Arial"/>
          <w:sz w:val="20"/>
          <w:szCs w:val="20"/>
          <w:lang w:val="nl-NL"/>
        </w:rPr>
        <w:tab/>
        <w:t>het lid een besluit is medegedeeld tot omzetting van de vereniging in een andere rechtsvorm, dan wel tot fusie of splitsing van de vereniging;</w:t>
      </w:r>
    </w:p>
    <w:p w14:paraId="4235C300" w14:textId="77777777" w:rsidR="005519B1" w:rsidRPr="001F1540" w:rsidRDefault="00D11860" w:rsidP="00463B52">
      <w:pPr>
        <w:numPr>
          <w:ilvl w:val="0"/>
          <w:numId w:val="9"/>
        </w:numPr>
        <w:tabs>
          <w:tab w:val="clear" w:pos="780"/>
          <w:tab w:val="left" w:pos="0"/>
          <w:tab w:val="num" w:pos="420"/>
          <w:tab w:val="left" w:pos="714"/>
          <w:tab w:val="left" w:pos="938"/>
          <w:tab w:val="left" w:pos="1224"/>
          <w:tab w:val="left" w:pos="2880"/>
        </w:tabs>
        <w:suppressAutoHyphens/>
        <w:ind w:left="714" w:hanging="288"/>
        <w:rPr>
          <w:rFonts w:ascii="Arial" w:hAnsi="Arial" w:cs="Arial"/>
          <w:sz w:val="20"/>
          <w:szCs w:val="20"/>
          <w:lang w:val="nl-NL"/>
        </w:rPr>
      </w:pPr>
      <w:r w:rsidRPr="001F1540">
        <w:rPr>
          <w:rFonts w:ascii="Arial" w:hAnsi="Arial" w:cs="Arial"/>
          <w:sz w:val="20"/>
          <w:szCs w:val="20"/>
          <w:lang w:val="nl-NL"/>
        </w:rPr>
        <w:t>het lid een besluit is bekend geworden of meegedeeld waarbij diens rechten zijn</w:t>
      </w:r>
      <w:r w:rsidR="005519B1" w:rsidRPr="001F1540">
        <w:rPr>
          <w:rFonts w:ascii="Arial" w:hAnsi="Arial" w:cs="Arial"/>
          <w:sz w:val="20"/>
          <w:szCs w:val="20"/>
          <w:lang w:val="nl-NL"/>
        </w:rPr>
        <w:t xml:space="preserve"> </w:t>
      </w:r>
      <w:r w:rsidRPr="001F1540">
        <w:rPr>
          <w:rFonts w:ascii="Arial" w:hAnsi="Arial" w:cs="Arial"/>
          <w:sz w:val="20"/>
          <w:szCs w:val="20"/>
          <w:lang w:val="nl-NL"/>
        </w:rPr>
        <w:t>beperkt of diens verplichtingen zijn verzwaard, in welk geval het besluit door de opzegging niet op het lid van toepassing is. Het lidmaatschap kan niet onmiddellijk worden opgezegd wanneer het een wijziging van rechten en verplichtingen betreft die nauwkeurig zijn omschreven of wanneer een verplichting van geldelijke aard wordt gewijzigd.</w:t>
      </w:r>
    </w:p>
    <w:p w14:paraId="79C0B88E" w14:textId="5A852DAA" w:rsidR="00D11860" w:rsidRPr="001F1540" w:rsidRDefault="00D11860" w:rsidP="00463B52">
      <w:pPr>
        <w:tabs>
          <w:tab w:val="left" w:pos="0"/>
          <w:tab w:val="num" w:pos="426"/>
          <w:tab w:val="left" w:pos="714"/>
          <w:tab w:val="left" w:pos="938"/>
          <w:tab w:val="left" w:pos="1224"/>
          <w:tab w:val="left" w:pos="2880"/>
        </w:tabs>
        <w:suppressAutoHyphens/>
        <w:ind w:left="426"/>
        <w:rPr>
          <w:rFonts w:ascii="Arial" w:hAnsi="Arial" w:cs="Arial"/>
          <w:sz w:val="20"/>
          <w:szCs w:val="20"/>
          <w:lang w:val="nl-NL"/>
        </w:rPr>
      </w:pPr>
      <w:r w:rsidRPr="001F1540">
        <w:rPr>
          <w:rFonts w:ascii="Arial" w:hAnsi="Arial" w:cs="Arial"/>
          <w:sz w:val="20"/>
          <w:szCs w:val="20"/>
          <w:lang w:val="nl-NL"/>
        </w:rPr>
        <w:t>In andere gevallen kan een lid het lidmaatschap met onmiddellijke ingang door</w:t>
      </w:r>
      <w:r w:rsidR="001F550D" w:rsidRPr="001F1540">
        <w:rPr>
          <w:rFonts w:ascii="Arial" w:hAnsi="Arial" w:cs="Arial"/>
          <w:sz w:val="20"/>
          <w:szCs w:val="20"/>
          <w:lang w:val="nl-NL"/>
        </w:rPr>
        <w:t xml:space="preserve"> </w:t>
      </w:r>
      <w:r w:rsidRPr="001F1540">
        <w:rPr>
          <w:rFonts w:ascii="Arial" w:hAnsi="Arial" w:cs="Arial"/>
          <w:sz w:val="20"/>
          <w:szCs w:val="20"/>
          <w:lang w:val="nl-NL"/>
        </w:rPr>
        <w:t>opzegging beëindigen, indien redelijkerwijs niet gevergd kan worden het lidmaatschap te laten voortduren.</w:t>
      </w:r>
    </w:p>
    <w:p w14:paraId="71751A3E" w14:textId="77777777" w:rsidR="00D11860" w:rsidRPr="001F1540" w:rsidRDefault="00D11860" w:rsidP="00463B52">
      <w:pPr>
        <w:numPr>
          <w:ilvl w:val="0"/>
          <w:numId w:val="1"/>
        </w:numPr>
        <w:tabs>
          <w:tab w:val="clear" w:pos="360"/>
          <w:tab w:val="left" w:pos="0"/>
          <w:tab w:val="num" w:pos="420"/>
          <w:tab w:val="num" w:pos="450"/>
          <w:tab w:val="left" w:pos="714"/>
          <w:tab w:val="left" w:pos="938"/>
          <w:tab w:val="left" w:pos="1224"/>
          <w:tab w:val="left" w:pos="2880"/>
        </w:tabs>
        <w:suppressAutoHyphens/>
        <w:ind w:left="450" w:hanging="450"/>
        <w:rPr>
          <w:rFonts w:ascii="Arial" w:hAnsi="Arial" w:cs="Arial"/>
          <w:sz w:val="20"/>
          <w:szCs w:val="20"/>
          <w:lang w:val="nl-NL"/>
        </w:rPr>
      </w:pPr>
      <w:r w:rsidRPr="001F1540">
        <w:rPr>
          <w:rFonts w:ascii="Arial" w:hAnsi="Arial" w:cs="Arial"/>
          <w:sz w:val="20"/>
          <w:szCs w:val="20"/>
          <w:lang w:val="nl-NL"/>
        </w:rPr>
        <w:t>Opzegging door de vereniging geschiedt door het bestuur. De vereniging kan het lidmaatschap opzeggen tegen het einde van het contributiejaar. Opzegging door de vereniging kan geschieden wanneer:</w:t>
      </w:r>
    </w:p>
    <w:p w14:paraId="347CA3B3" w14:textId="7DEC7660" w:rsidR="00D11860" w:rsidRPr="001F1540" w:rsidRDefault="00D11860" w:rsidP="00463B52">
      <w:pPr>
        <w:tabs>
          <w:tab w:val="left" w:pos="0"/>
          <w:tab w:val="num" w:pos="420"/>
          <w:tab w:val="left" w:pos="714"/>
          <w:tab w:val="left" w:pos="938"/>
          <w:tab w:val="left" w:pos="1224"/>
          <w:tab w:val="left" w:pos="2880"/>
        </w:tabs>
        <w:suppressAutoHyphens/>
        <w:ind w:left="714" w:hanging="714"/>
        <w:rPr>
          <w:rFonts w:ascii="Arial" w:hAnsi="Arial" w:cs="Arial"/>
          <w:sz w:val="20"/>
          <w:szCs w:val="20"/>
          <w:lang w:val="nl-NL"/>
        </w:rPr>
      </w:pPr>
      <w:r w:rsidRPr="001F1540">
        <w:rPr>
          <w:rFonts w:ascii="Arial" w:hAnsi="Arial" w:cs="Arial"/>
          <w:sz w:val="20"/>
          <w:szCs w:val="20"/>
          <w:lang w:val="nl-NL"/>
        </w:rPr>
        <w:tab/>
        <w:t>­</w:t>
      </w:r>
      <w:r w:rsidRPr="001F1540">
        <w:rPr>
          <w:rFonts w:ascii="Arial" w:hAnsi="Arial" w:cs="Arial"/>
          <w:sz w:val="20"/>
          <w:szCs w:val="20"/>
          <w:lang w:val="nl-NL"/>
        </w:rPr>
        <w:tab/>
        <w:t>het lid diens verplichtingen tegenover de veren</w:t>
      </w:r>
      <w:r w:rsidR="00AD1FA4" w:rsidRPr="001F1540">
        <w:rPr>
          <w:rFonts w:ascii="Arial" w:hAnsi="Arial" w:cs="Arial"/>
          <w:sz w:val="20"/>
          <w:szCs w:val="20"/>
          <w:lang w:val="nl-NL"/>
        </w:rPr>
        <w:t>i</w:t>
      </w:r>
      <w:r w:rsidRPr="001F1540">
        <w:rPr>
          <w:rFonts w:ascii="Arial" w:hAnsi="Arial" w:cs="Arial"/>
          <w:sz w:val="20"/>
          <w:szCs w:val="20"/>
          <w:lang w:val="nl-NL"/>
        </w:rPr>
        <w:t xml:space="preserve">ging niet of niet tijdig nakomt; </w:t>
      </w:r>
    </w:p>
    <w:p w14:paraId="2CA0E883" w14:textId="77777777" w:rsidR="00D11860" w:rsidRPr="001F1540" w:rsidRDefault="00D11860" w:rsidP="00463B52">
      <w:pPr>
        <w:tabs>
          <w:tab w:val="left" w:pos="0"/>
          <w:tab w:val="num" w:pos="420"/>
          <w:tab w:val="left" w:pos="714"/>
          <w:tab w:val="left" w:pos="938"/>
          <w:tab w:val="left" w:pos="1224"/>
          <w:tab w:val="left" w:pos="2880"/>
        </w:tabs>
        <w:suppressAutoHyphens/>
        <w:ind w:left="714" w:hanging="714"/>
        <w:rPr>
          <w:rFonts w:ascii="Arial" w:hAnsi="Arial" w:cs="Arial"/>
          <w:sz w:val="20"/>
          <w:szCs w:val="20"/>
          <w:lang w:val="nl-NL"/>
        </w:rPr>
      </w:pPr>
      <w:r w:rsidRPr="001F1540">
        <w:rPr>
          <w:rFonts w:ascii="Arial" w:hAnsi="Arial" w:cs="Arial"/>
          <w:sz w:val="20"/>
          <w:szCs w:val="20"/>
          <w:lang w:val="nl-NL"/>
        </w:rPr>
        <w:tab/>
        <w:t>­</w:t>
      </w:r>
      <w:r w:rsidRPr="001F1540">
        <w:rPr>
          <w:rFonts w:ascii="Arial" w:hAnsi="Arial" w:cs="Arial"/>
          <w:sz w:val="20"/>
          <w:szCs w:val="20"/>
          <w:lang w:val="nl-NL"/>
        </w:rPr>
        <w:tab/>
        <w:t>de belangen van de vereniging of van de bowlingsport schaadt;</w:t>
      </w:r>
    </w:p>
    <w:p w14:paraId="3404C54E" w14:textId="77777777" w:rsidR="00D11860" w:rsidRPr="001F1540" w:rsidRDefault="00D11860" w:rsidP="00463B52">
      <w:pPr>
        <w:tabs>
          <w:tab w:val="left" w:pos="0"/>
          <w:tab w:val="num" w:pos="420"/>
          <w:tab w:val="left" w:pos="714"/>
          <w:tab w:val="left" w:pos="938"/>
          <w:tab w:val="left" w:pos="1224"/>
          <w:tab w:val="left" w:pos="2880"/>
        </w:tabs>
        <w:suppressAutoHyphens/>
        <w:ind w:left="714" w:hanging="714"/>
        <w:rPr>
          <w:rFonts w:ascii="Arial" w:hAnsi="Arial" w:cs="Arial"/>
          <w:sz w:val="20"/>
          <w:szCs w:val="20"/>
          <w:lang w:val="nl-NL"/>
        </w:rPr>
      </w:pPr>
      <w:r w:rsidRPr="001F1540">
        <w:rPr>
          <w:rFonts w:ascii="Arial" w:hAnsi="Arial" w:cs="Arial"/>
          <w:sz w:val="20"/>
          <w:szCs w:val="20"/>
          <w:lang w:val="nl-NL"/>
        </w:rPr>
        <w:tab/>
        <w:t>­</w:t>
      </w:r>
      <w:r w:rsidRPr="001F1540">
        <w:rPr>
          <w:rFonts w:ascii="Arial" w:hAnsi="Arial" w:cs="Arial"/>
          <w:sz w:val="20"/>
          <w:szCs w:val="20"/>
          <w:lang w:val="nl-NL"/>
        </w:rPr>
        <w:tab/>
        <w:t>het lid niet voldoet aan de vereisten die de statuten voor het lidmaatschap stellen.</w:t>
      </w:r>
    </w:p>
    <w:p w14:paraId="3C3EACC8" w14:textId="0BC3079E" w:rsidR="00B157F9" w:rsidRPr="001F1540" w:rsidRDefault="00B157F9" w:rsidP="00463B52">
      <w:pPr>
        <w:pStyle w:val="Plattetekstinspringen3"/>
        <w:tabs>
          <w:tab w:val="clear" w:pos="360"/>
          <w:tab w:val="num" w:pos="420"/>
          <w:tab w:val="left" w:pos="450"/>
        </w:tabs>
        <w:ind w:left="450" w:hanging="450"/>
        <w:rPr>
          <w:rFonts w:cs="Arial"/>
          <w:sz w:val="20"/>
        </w:rPr>
      </w:pPr>
      <w:r w:rsidRPr="001F1540">
        <w:rPr>
          <w:rFonts w:cs="Arial"/>
          <w:sz w:val="20"/>
        </w:rPr>
        <w:tab/>
        <w:t xml:space="preserve">Voorts kan de vereniging het lidmaatschap met onmiddellijke ingang door opzegging doen beëindigen indien redelijkerwijs van de vereniging niet kan worden verlangd het lidmaatschap te laten voortduren. </w:t>
      </w:r>
    </w:p>
    <w:p w14:paraId="50805012" w14:textId="4F736390" w:rsidR="00B157F9" w:rsidRPr="001F1540" w:rsidRDefault="00B157F9" w:rsidP="00463B52">
      <w:pPr>
        <w:numPr>
          <w:ilvl w:val="0"/>
          <w:numId w:val="1"/>
        </w:numPr>
        <w:tabs>
          <w:tab w:val="clear" w:pos="360"/>
          <w:tab w:val="left" w:pos="0"/>
          <w:tab w:val="left" w:pos="714"/>
          <w:tab w:val="left" w:pos="938"/>
          <w:tab w:val="left" w:pos="1224"/>
          <w:tab w:val="left" w:pos="2880"/>
        </w:tabs>
        <w:suppressAutoHyphens/>
        <w:ind w:left="426" w:hanging="426"/>
        <w:rPr>
          <w:rFonts w:ascii="Arial" w:hAnsi="Arial" w:cs="Arial"/>
          <w:sz w:val="20"/>
          <w:szCs w:val="20"/>
          <w:lang w:val="nl-NL"/>
        </w:rPr>
      </w:pPr>
      <w:r w:rsidRPr="001F1540">
        <w:rPr>
          <w:rFonts w:ascii="Arial" w:hAnsi="Arial" w:cs="Arial"/>
          <w:sz w:val="20"/>
          <w:szCs w:val="20"/>
          <w:lang w:val="nl-NL"/>
        </w:rPr>
        <w:t>Van een besluit tot opzegging van het lidmaatschap door de vereniging op grond dat redelijkerwijs van de vereniging niet gevergd kan worden het lidmaatschap te laten voortduren, staat de betrokkene binnen een maand na ontvangst van de kennisgeving van het besluit beroep open bij de algemene vergadering. Hij wordt daartoe ten spoedigste schriftelijk van het besluit met opgave van redenen in kennis gesteld. Gedurende de beroepstermijn en hangende het beroep is het lid geschorst.</w:t>
      </w:r>
      <w:r w:rsidR="000411AD" w:rsidRPr="001F1540">
        <w:rPr>
          <w:rFonts w:ascii="Arial" w:hAnsi="Arial" w:cs="Arial"/>
          <w:sz w:val="20"/>
          <w:szCs w:val="20"/>
          <w:lang w:val="nl-NL"/>
        </w:rPr>
        <w:t xml:space="preserve"> Tijdens diens schorsing is het lid gehouden diens verplichtingen na te komen en worden diens rechten opgeschort, met uitzondering van het recht zich te verdedigen bij de behandeling van diens beroep in de algemene vergadering.</w:t>
      </w:r>
    </w:p>
    <w:p w14:paraId="72C81F55" w14:textId="77777777" w:rsidR="005C11F6" w:rsidRPr="001F1540" w:rsidRDefault="00B157F9" w:rsidP="00463B52">
      <w:pPr>
        <w:numPr>
          <w:ilvl w:val="0"/>
          <w:numId w:val="1"/>
        </w:numPr>
        <w:tabs>
          <w:tab w:val="clear" w:pos="360"/>
          <w:tab w:val="left" w:pos="0"/>
          <w:tab w:val="num" w:pos="450"/>
          <w:tab w:val="left" w:pos="714"/>
          <w:tab w:val="left" w:pos="938"/>
          <w:tab w:val="left" w:pos="1224"/>
          <w:tab w:val="left" w:pos="2880"/>
        </w:tabs>
        <w:suppressAutoHyphens/>
        <w:ind w:left="450" w:hanging="450"/>
        <w:rPr>
          <w:rFonts w:ascii="Arial" w:hAnsi="Arial" w:cs="Arial"/>
          <w:sz w:val="20"/>
          <w:szCs w:val="20"/>
          <w:lang w:val="nl-NL"/>
        </w:rPr>
      </w:pPr>
      <w:r w:rsidRPr="001F1540">
        <w:rPr>
          <w:rFonts w:ascii="Arial" w:hAnsi="Arial" w:cs="Arial"/>
          <w:sz w:val="20"/>
          <w:szCs w:val="20"/>
          <w:lang w:val="nl-NL"/>
        </w:rPr>
        <w:lastRenderedPageBreak/>
        <w:t xml:space="preserve">Een opzegging tegen het einde van het contributiejaar geschiedt met inachtneming van een opzeggingstermijn van vier weken. Is niet tijdig opgezegd, dan geldt de opzegging tegen het einde van het daaropvolgende contributiejaar. </w:t>
      </w:r>
    </w:p>
    <w:p w14:paraId="4B774D72" w14:textId="1F3942E5" w:rsidR="00B157F9" w:rsidRPr="001F1540" w:rsidRDefault="00B157F9" w:rsidP="00463B52">
      <w:pPr>
        <w:tabs>
          <w:tab w:val="left" w:pos="0"/>
          <w:tab w:val="num" w:pos="450"/>
          <w:tab w:val="left" w:pos="714"/>
          <w:tab w:val="left" w:pos="938"/>
          <w:tab w:val="left" w:pos="1224"/>
          <w:tab w:val="left" w:pos="2880"/>
        </w:tabs>
        <w:suppressAutoHyphens/>
        <w:ind w:left="450"/>
        <w:rPr>
          <w:rFonts w:ascii="Arial" w:hAnsi="Arial" w:cs="Arial"/>
          <w:sz w:val="20"/>
          <w:szCs w:val="20"/>
          <w:lang w:val="nl-NL"/>
        </w:rPr>
      </w:pPr>
      <w:r w:rsidRPr="001F1540">
        <w:rPr>
          <w:rFonts w:ascii="Arial" w:hAnsi="Arial" w:cs="Arial"/>
          <w:sz w:val="20"/>
          <w:szCs w:val="20"/>
          <w:lang w:val="nl-NL"/>
        </w:rPr>
        <w:t xml:space="preserve">Is ten onrechte met onmiddellijke ingang opgezegd, dan eindigt het lidmaatschap op het vroegst toegelaten tijdstip volgend op de datum waartegen was opgezegd. </w:t>
      </w:r>
      <w:r w:rsidRPr="001F1540">
        <w:rPr>
          <w:rFonts w:ascii="Arial" w:hAnsi="Arial" w:cs="Arial"/>
          <w:sz w:val="20"/>
          <w:szCs w:val="20"/>
          <w:lang w:val="nl-NL"/>
        </w:rPr>
        <w:br/>
        <w:t xml:space="preserve">Zolang het lidmaatschap niet is beëindigd, behoudt het lid diens rechten en moet het lid diens verplichtingen nakomen. </w:t>
      </w:r>
    </w:p>
    <w:p w14:paraId="3AE2F19F" w14:textId="77777777" w:rsidR="00B157F9" w:rsidRPr="001F1540" w:rsidRDefault="00B157F9" w:rsidP="00463B52">
      <w:pPr>
        <w:numPr>
          <w:ilvl w:val="0"/>
          <w:numId w:val="1"/>
        </w:numPr>
        <w:tabs>
          <w:tab w:val="clear" w:pos="360"/>
          <w:tab w:val="left" w:pos="0"/>
          <w:tab w:val="num" w:pos="450"/>
          <w:tab w:val="left" w:pos="714"/>
          <w:tab w:val="left" w:pos="938"/>
          <w:tab w:val="left" w:pos="1224"/>
          <w:tab w:val="left" w:pos="2880"/>
        </w:tabs>
        <w:suppressAutoHyphens/>
        <w:ind w:left="450" w:hanging="450"/>
        <w:rPr>
          <w:rFonts w:ascii="Arial" w:hAnsi="Arial" w:cs="Arial"/>
          <w:sz w:val="20"/>
          <w:szCs w:val="20"/>
          <w:lang w:val="nl-NL"/>
        </w:rPr>
      </w:pPr>
      <w:r w:rsidRPr="001F1540">
        <w:rPr>
          <w:rFonts w:ascii="Arial" w:hAnsi="Arial" w:cs="Arial"/>
          <w:sz w:val="20"/>
          <w:szCs w:val="20"/>
          <w:lang w:val="nl-NL"/>
        </w:rPr>
        <w:t>Royement (ontzetting) geschiedt door het bestuur, wanneer een lid in ernstige mate in strijd handelt met de statuten, reglementen of besluiten van de vereniging dan wel de vereniging op onredelijke wijze benadeelt.</w:t>
      </w:r>
    </w:p>
    <w:p w14:paraId="2F5C271F" w14:textId="77777777" w:rsidR="00B157F9" w:rsidRPr="001F1540" w:rsidRDefault="00B157F9" w:rsidP="00463B52">
      <w:pPr>
        <w:pStyle w:val="Plattetekstinspringen3"/>
        <w:tabs>
          <w:tab w:val="clear" w:pos="360"/>
          <w:tab w:val="left" w:pos="450"/>
        </w:tabs>
        <w:ind w:left="450" w:hanging="450"/>
        <w:rPr>
          <w:rFonts w:cs="Arial"/>
          <w:sz w:val="20"/>
        </w:rPr>
      </w:pPr>
      <w:r w:rsidRPr="001F1540">
        <w:rPr>
          <w:rFonts w:cs="Arial"/>
          <w:sz w:val="20"/>
        </w:rPr>
        <w:tab/>
        <w:t xml:space="preserve">Het besluit tot royement wordt het lid zo spoedig mogelijk schriftelijk meegedeeld. Het lid kan binnen een maand na ontvangst van die mededeling in beroep gaan bij de algemene vergadering. </w:t>
      </w:r>
      <w:r w:rsidRPr="001F1540">
        <w:rPr>
          <w:rFonts w:cs="Arial"/>
          <w:sz w:val="20"/>
        </w:rPr>
        <w:br/>
        <w:t xml:space="preserve">Gedurende de beroepstermijn en hangende het beroep is het lid geschorst. </w:t>
      </w:r>
      <w:r w:rsidRPr="001F1540">
        <w:rPr>
          <w:rFonts w:cs="Arial"/>
          <w:sz w:val="20"/>
        </w:rPr>
        <w:br/>
        <w:t xml:space="preserve">Tijdens diens schorsing is het lid gehouden diens verplichtingen na te komen en worden diens rechten opgeschort, met uitzondering van het recht zich te verdedigen bij de behandeling van diens beroep in de algemene vergadering. </w:t>
      </w:r>
      <w:r w:rsidRPr="001F1540">
        <w:rPr>
          <w:rFonts w:cs="Arial"/>
          <w:sz w:val="20"/>
        </w:rPr>
        <w:br/>
        <w:t xml:space="preserve">Het lid heeft tot die algemene vergadering alleen toegang voor de duur van de behandeling van diens beroep. </w:t>
      </w:r>
    </w:p>
    <w:p w14:paraId="7D55993D" w14:textId="523129F1" w:rsidR="00B157F9" w:rsidRPr="001F1540" w:rsidRDefault="00B157F9" w:rsidP="00463B52">
      <w:pPr>
        <w:numPr>
          <w:ilvl w:val="0"/>
          <w:numId w:val="1"/>
        </w:numPr>
        <w:tabs>
          <w:tab w:val="clear" w:pos="360"/>
          <w:tab w:val="left" w:pos="0"/>
          <w:tab w:val="num" w:pos="450"/>
          <w:tab w:val="left" w:pos="714"/>
          <w:tab w:val="left" w:pos="938"/>
          <w:tab w:val="left" w:pos="1224"/>
          <w:tab w:val="left" w:pos="2880"/>
        </w:tabs>
        <w:suppressAutoHyphens/>
        <w:ind w:left="450" w:hanging="450"/>
        <w:rPr>
          <w:rFonts w:ascii="Arial" w:hAnsi="Arial" w:cs="Arial"/>
          <w:sz w:val="20"/>
          <w:szCs w:val="20"/>
          <w:u w:val="single"/>
          <w:lang w:val="nl-NL"/>
        </w:rPr>
      </w:pPr>
      <w:r w:rsidRPr="001F1540">
        <w:rPr>
          <w:rFonts w:ascii="Arial" w:hAnsi="Arial" w:cs="Arial"/>
          <w:sz w:val="20"/>
          <w:szCs w:val="20"/>
          <w:lang w:val="nl-NL"/>
        </w:rPr>
        <w:t xml:space="preserve">Behalve in geval van overlijden en royement, blijft een lid dat heeft opgezegd nog lid zolang het lid niet heeft voldaan aan diens geldelijke verplichtingen tegenover de vereniging, of zolang een aangelegenheid waarbij het lid is betrokken niet is afgewikkeld, de tenuitvoerlegging van een opgelegde straf hieronder begrepen. Het bestuur stelt alsdan de datum vast waarop het lidmaatschap eindigt. </w:t>
      </w:r>
    </w:p>
    <w:p w14:paraId="4322D56C" w14:textId="442F9D52" w:rsidR="0067265F" w:rsidRPr="001F1540" w:rsidRDefault="0067265F" w:rsidP="00463B52">
      <w:pPr>
        <w:numPr>
          <w:ilvl w:val="0"/>
          <w:numId w:val="1"/>
        </w:numPr>
        <w:tabs>
          <w:tab w:val="clear" w:pos="360"/>
          <w:tab w:val="left" w:pos="0"/>
          <w:tab w:val="num" w:pos="450"/>
          <w:tab w:val="left" w:pos="714"/>
          <w:tab w:val="left" w:pos="938"/>
          <w:tab w:val="left" w:pos="1224"/>
          <w:tab w:val="left" w:pos="2880"/>
        </w:tabs>
        <w:suppressAutoHyphens/>
        <w:ind w:left="450" w:hanging="450"/>
        <w:rPr>
          <w:rFonts w:ascii="Arial" w:hAnsi="Arial" w:cs="Arial"/>
          <w:sz w:val="20"/>
          <w:szCs w:val="20"/>
          <w:u w:val="single"/>
          <w:lang w:val="nl-NL"/>
        </w:rPr>
      </w:pPr>
      <w:r w:rsidRPr="001F1540">
        <w:rPr>
          <w:rFonts w:ascii="Arial" w:hAnsi="Arial" w:cs="Arial"/>
          <w:sz w:val="20"/>
          <w:szCs w:val="20"/>
          <w:lang w:val="nl-NL"/>
        </w:rPr>
        <w:t>Indien een lid door de bond uit het lidmaatschap is ontzet of het bondslidmaatschap op andere wijze is beëindigd, is het bestuur, na het onherroepelijk worden van deze ontzetting of beëindiging verplicht het lidmaatschap van het desbetreffende lid met onmiddellijke ingang op te zeggen.</w:t>
      </w:r>
    </w:p>
    <w:p w14:paraId="7C2F3BF6" w14:textId="77777777" w:rsidR="00B157F9" w:rsidRPr="001F1540" w:rsidRDefault="00B157F9" w:rsidP="00463B52">
      <w:pPr>
        <w:pStyle w:val="bronvermelding"/>
        <w:suppressLineNumbers/>
        <w:tabs>
          <w:tab w:val="clear" w:pos="9360"/>
          <w:tab w:val="left" w:pos="0"/>
          <w:tab w:val="left" w:pos="428"/>
          <w:tab w:val="left" w:pos="714"/>
          <w:tab w:val="left" w:pos="938"/>
          <w:tab w:val="left" w:pos="1224"/>
          <w:tab w:val="left" w:pos="2880"/>
        </w:tabs>
        <w:rPr>
          <w:rFonts w:cs="Arial"/>
          <w:sz w:val="20"/>
          <w:lang w:val="nl-NL"/>
        </w:rPr>
      </w:pPr>
    </w:p>
    <w:p w14:paraId="3B1C405B" w14:textId="77777777" w:rsidR="00B157F9" w:rsidRPr="001F1540" w:rsidRDefault="00B157F9" w:rsidP="00463B52">
      <w:pPr>
        <w:tabs>
          <w:tab w:val="left" w:pos="0"/>
          <w:tab w:val="left" w:pos="428"/>
          <w:tab w:val="left" w:pos="714"/>
          <w:tab w:val="left" w:pos="938"/>
          <w:tab w:val="left" w:pos="1224"/>
          <w:tab w:val="left" w:pos="2880"/>
        </w:tabs>
        <w:suppressAutoHyphens/>
        <w:rPr>
          <w:rFonts w:ascii="Arial" w:hAnsi="Arial" w:cs="Arial"/>
          <w:sz w:val="20"/>
          <w:szCs w:val="20"/>
          <w:u w:val="single"/>
          <w:lang w:val="nl-NL"/>
        </w:rPr>
      </w:pPr>
      <w:r w:rsidRPr="001F1540">
        <w:rPr>
          <w:rFonts w:ascii="Arial" w:hAnsi="Arial" w:cs="Arial"/>
          <w:sz w:val="20"/>
          <w:szCs w:val="20"/>
          <w:u w:val="single"/>
          <w:lang w:val="nl-NL"/>
        </w:rPr>
        <w:t>Artikel 7. Organisatie</w:t>
      </w:r>
    </w:p>
    <w:p w14:paraId="45DDC3CA" w14:textId="77777777" w:rsidR="00B157F9" w:rsidRPr="001F1540" w:rsidRDefault="00B157F9" w:rsidP="00463B52">
      <w:pPr>
        <w:pStyle w:val="bronvermelding"/>
        <w:suppressLineNumbers/>
        <w:tabs>
          <w:tab w:val="clear" w:pos="9360"/>
          <w:tab w:val="left" w:pos="0"/>
          <w:tab w:val="left" w:pos="428"/>
          <w:tab w:val="left" w:pos="714"/>
          <w:tab w:val="left" w:pos="938"/>
          <w:tab w:val="left" w:pos="1224"/>
          <w:tab w:val="left" w:pos="2880"/>
        </w:tabs>
        <w:rPr>
          <w:rFonts w:cs="Arial"/>
          <w:sz w:val="20"/>
          <w:lang w:val="nl-NL"/>
        </w:rPr>
      </w:pPr>
    </w:p>
    <w:p w14:paraId="67AD0954" w14:textId="1C7EA80F" w:rsidR="00B157F9" w:rsidRPr="001F1540" w:rsidRDefault="00B157F9" w:rsidP="00463B52">
      <w:pPr>
        <w:tabs>
          <w:tab w:val="left" w:pos="0"/>
          <w:tab w:val="left" w:pos="428"/>
          <w:tab w:val="left" w:pos="714"/>
          <w:tab w:val="left" w:pos="938"/>
          <w:tab w:val="left" w:pos="1224"/>
          <w:tab w:val="left" w:pos="2880"/>
        </w:tabs>
        <w:suppressAutoHyphens/>
        <w:ind w:left="428" w:hanging="428"/>
        <w:rPr>
          <w:rFonts w:ascii="Arial" w:hAnsi="Arial" w:cs="Arial"/>
          <w:sz w:val="20"/>
          <w:szCs w:val="20"/>
          <w:lang w:val="nl-NL"/>
        </w:rPr>
      </w:pPr>
      <w:r w:rsidRPr="001F1540">
        <w:rPr>
          <w:rFonts w:ascii="Arial" w:hAnsi="Arial" w:cs="Arial"/>
          <w:sz w:val="20"/>
          <w:szCs w:val="20"/>
          <w:lang w:val="nl-NL"/>
        </w:rPr>
        <w:t>1.</w:t>
      </w:r>
      <w:r w:rsidRPr="001F1540">
        <w:rPr>
          <w:rFonts w:ascii="Arial" w:hAnsi="Arial" w:cs="Arial"/>
          <w:sz w:val="20"/>
          <w:szCs w:val="20"/>
          <w:lang w:val="nl-NL"/>
        </w:rPr>
        <w:tab/>
        <w:t>Organen van de vereniging zijn het bestuur en de algemene vergadering, alsmede die personen en commissies die op grond van de statuten door de algemene vergadering zijn belast met een nader omschreven taak en aan wie</w:t>
      </w:r>
      <w:r w:rsidR="0067265F" w:rsidRPr="001F1540">
        <w:rPr>
          <w:rFonts w:ascii="Arial" w:hAnsi="Arial" w:cs="Arial"/>
          <w:sz w:val="20"/>
          <w:szCs w:val="20"/>
          <w:lang w:val="nl-NL"/>
        </w:rPr>
        <w:t>, door de algemene vergadering,</w:t>
      </w:r>
      <w:r w:rsidRPr="001F1540">
        <w:rPr>
          <w:rFonts w:ascii="Arial" w:hAnsi="Arial" w:cs="Arial"/>
          <w:sz w:val="20"/>
          <w:szCs w:val="20"/>
          <w:lang w:val="nl-NL"/>
        </w:rPr>
        <w:t xml:space="preserve"> daarbij beslissingsbevoegdheid is toegekend. </w:t>
      </w:r>
    </w:p>
    <w:p w14:paraId="420216E0" w14:textId="6377B826" w:rsidR="00615686" w:rsidRPr="001F1540" w:rsidRDefault="00615686" w:rsidP="00463B52">
      <w:pPr>
        <w:tabs>
          <w:tab w:val="left" w:pos="0"/>
          <w:tab w:val="left" w:pos="428"/>
          <w:tab w:val="left" w:pos="714"/>
          <w:tab w:val="left" w:pos="938"/>
          <w:tab w:val="left" w:pos="1224"/>
          <w:tab w:val="left" w:pos="2880"/>
        </w:tabs>
        <w:suppressAutoHyphens/>
        <w:ind w:left="428" w:hanging="428"/>
        <w:rPr>
          <w:rFonts w:ascii="Arial" w:hAnsi="Arial" w:cs="Arial"/>
          <w:sz w:val="20"/>
          <w:szCs w:val="20"/>
          <w:lang w:val="nl-NL"/>
        </w:rPr>
      </w:pPr>
      <w:r w:rsidRPr="001F1540">
        <w:rPr>
          <w:rFonts w:ascii="Arial" w:hAnsi="Arial" w:cs="Arial"/>
          <w:sz w:val="20"/>
          <w:szCs w:val="20"/>
          <w:lang w:val="nl-NL"/>
        </w:rPr>
        <w:t>2.</w:t>
      </w:r>
      <w:r w:rsidRPr="001F1540">
        <w:rPr>
          <w:rFonts w:ascii="Arial" w:hAnsi="Arial" w:cs="Arial"/>
          <w:sz w:val="20"/>
          <w:szCs w:val="20"/>
          <w:lang w:val="nl-NL"/>
        </w:rPr>
        <w:tab/>
        <w:t>De vereniging kent in elk geval een kascommissie, zoals bedoeld in artikel 13 lid 6 en 13 lid 7, en een continuïteitscommissie zoals bedoeld in artikel 8 lid 1</w:t>
      </w:r>
      <w:r w:rsidR="00BB544F">
        <w:rPr>
          <w:rFonts w:ascii="Arial" w:hAnsi="Arial" w:cs="Arial"/>
          <w:sz w:val="20"/>
          <w:szCs w:val="20"/>
          <w:lang w:val="nl-NL"/>
        </w:rPr>
        <w:t>0</w:t>
      </w:r>
      <w:r w:rsidRPr="001F1540">
        <w:rPr>
          <w:rFonts w:ascii="Arial" w:hAnsi="Arial" w:cs="Arial"/>
          <w:sz w:val="20"/>
          <w:szCs w:val="20"/>
          <w:lang w:val="nl-NL"/>
        </w:rPr>
        <w:t xml:space="preserve"> en 13 lid 8.</w:t>
      </w:r>
    </w:p>
    <w:p w14:paraId="744BB966" w14:textId="4E147665" w:rsidR="00B157F9" w:rsidRPr="001F1540" w:rsidRDefault="00B157F9" w:rsidP="00463B52">
      <w:pPr>
        <w:numPr>
          <w:ilvl w:val="0"/>
          <w:numId w:val="8"/>
        </w:numPr>
        <w:tabs>
          <w:tab w:val="left" w:pos="0"/>
          <w:tab w:val="left" w:pos="714"/>
          <w:tab w:val="left" w:pos="938"/>
          <w:tab w:val="left" w:pos="1224"/>
          <w:tab w:val="left" w:pos="2880"/>
        </w:tabs>
        <w:suppressAutoHyphens/>
        <w:rPr>
          <w:rFonts w:ascii="Arial" w:hAnsi="Arial" w:cs="Arial"/>
          <w:sz w:val="20"/>
          <w:szCs w:val="20"/>
          <w:lang w:val="nl-NL"/>
        </w:rPr>
      </w:pPr>
      <w:r w:rsidRPr="001F1540">
        <w:rPr>
          <w:rFonts w:ascii="Arial" w:hAnsi="Arial" w:cs="Arial"/>
          <w:sz w:val="20"/>
          <w:szCs w:val="20"/>
          <w:lang w:val="nl-NL"/>
        </w:rPr>
        <w:t xml:space="preserve">Alle officiële mededelingen van organen van de vereniging worden gedaan in de </w:t>
      </w:r>
      <w:r w:rsidR="001135BF" w:rsidRPr="001F1540">
        <w:rPr>
          <w:rFonts w:ascii="Arial" w:hAnsi="Arial" w:cs="Arial"/>
          <w:sz w:val="20"/>
          <w:szCs w:val="20"/>
          <w:lang w:val="nl-NL"/>
        </w:rPr>
        <w:t xml:space="preserve">officiële mededelingen </w:t>
      </w:r>
      <w:r w:rsidRPr="001F1540">
        <w:rPr>
          <w:rFonts w:ascii="Arial" w:hAnsi="Arial" w:cs="Arial"/>
          <w:sz w:val="20"/>
          <w:szCs w:val="20"/>
          <w:lang w:val="nl-NL"/>
        </w:rPr>
        <w:t>van de vereniging.</w:t>
      </w:r>
    </w:p>
    <w:p w14:paraId="62E9766B" w14:textId="77777777" w:rsidR="00B157F9" w:rsidRPr="001F1540" w:rsidRDefault="00B157F9" w:rsidP="00463B52">
      <w:pPr>
        <w:pStyle w:val="bronvermelding"/>
        <w:suppressLineNumbers/>
        <w:tabs>
          <w:tab w:val="clear" w:pos="9360"/>
          <w:tab w:val="left" w:pos="0"/>
          <w:tab w:val="left" w:pos="428"/>
          <w:tab w:val="left" w:pos="714"/>
          <w:tab w:val="left" w:pos="938"/>
          <w:tab w:val="left" w:pos="1224"/>
          <w:tab w:val="left" w:pos="2880"/>
        </w:tabs>
        <w:rPr>
          <w:rFonts w:cs="Arial"/>
          <w:sz w:val="20"/>
          <w:lang w:val="nl-NL"/>
        </w:rPr>
      </w:pPr>
    </w:p>
    <w:p w14:paraId="1D61AA04" w14:textId="77777777" w:rsidR="0067265F" w:rsidRPr="001F1540" w:rsidRDefault="0067265F" w:rsidP="00463B52">
      <w:pPr>
        <w:tabs>
          <w:tab w:val="left" w:pos="0"/>
          <w:tab w:val="left" w:pos="428"/>
          <w:tab w:val="left" w:pos="714"/>
          <w:tab w:val="left" w:pos="938"/>
          <w:tab w:val="left" w:pos="1224"/>
          <w:tab w:val="left" w:pos="2880"/>
        </w:tabs>
        <w:suppressAutoHyphens/>
        <w:rPr>
          <w:rFonts w:ascii="Arial" w:hAnsi="Arial" w:cs="Arial"/>
          <w:sz w:val="20"/>
          <w:szCs w:val="20"/>
          <w:u w:val="single"/>
          <w:lang w:val="nl-NL"/>
        </w:rPr>
      </w:pPr>
      <w:r w:rsidRPr="001F1540">
        <w:rPr>
          <w:rFonts w:ascii="Arial" w:hAnsi="Arial" w:cs="Arial"/>
          <w:sz w:val="20"/>
          <w:szCs w:val="20"/>
          <w:u w:val="single"/>
          <w:lang w:val="nl-NL"/>
        </w:rPr>
        <w:t>Artikel 8. Het bestuur</w:t>
      </w:r>
    </w:p>
    <w:p w14:paraId="46C41D64" w14:textId="77777777" w:rsidR="0067265F" w:rsidRPr="001F1540" w:rsidRDefault="0067265F" w:rsidP="00463B52">
      <w:pPr>
        <w:pStyle w:val="bronvermelding"/>
        <w:suppressLineNumbers/>
        <w:tabs>
          <w:tab w:val="clear" w:pos="9360"/>
          <w:tab w:val="left" w:pos="0"/>
          <w:tab w:val="left" w:pos="428"/>
          <w:tab w:val="left" w:pos="714"/>
          <w:tab w:val="left" w:pos="938"/>
          <w:tab w:val="left" w:pos="1224"/>
          <w:tab w:val="left" w:pos="2880"/>
        </w:tabs>
        <w:rPr>
          <w:rFonts w:cs="Arial"/>
          <w:sz w:val="20"/>
          <w:lang w:val="nl-NL"/>
        </w:rPr>
      </w:pPr>
    </w:p>
    <w:p w14:paraId="6CA8592C" w14:textId="0DDAA7A0" w:rsidR="0067265F" w:rsidRPr="001F1540" w:rsidRDefault="0067265F" w:rsidP="00463B52">
      <w:pPr>
        <w:tabs>
          <w:tab w:val="left" w:pos="0"/>
          <w:tab w:val="left" w:pos="428"/>
          <w:tab w:val="left" w:pos="714"/>
          <w:tab w:val="left" w:pos="938"/>
          <w:tab w:val="left" w:pos="1224"/>
          <w:tab w:val="left" w:pos="2880"/>
        </w:tabs>
        <w:suppressAutoHyphens/>
        <w:ind w:left="428" w:hanging="428"/>
        <w:rPr>
          <w:rFonts w:ascii="Arial" w:hAnsi="Arial" w:cs="Arial"/>
          <w:sz w:val="20"/>
          <w:szCs w:val="20"/>
          <w:lang w:val="nl-NL"/>
        </w:rPr>
      </w:pPr>
      <w:r w:rsidRPr="001F1540">
        <w:rPr>
          <w:rFonts w:ascii="Arial" w:hAnsi="Arial" w:cs="Arial"/>
          <w:sz w:val="20"/>
          <w:szCs w:val="20"/>
          <w:lang w:val="nl-NL"/>
        </w:rPr>
        <w:t>1.</w:t>
      </w:r>
      <w:r w:rsidRPr="001F1540">
        <w:rPr>
          <w:rFonts w:ascii="Arial" w:hAnsi="Arial" w:cs="Arial"/>
          <w:sz w:val="20"/>
          <w:szCs w:val="20"/>
          <w:lang w:val="nl-NL"/>
        </w:rPr>
        <w:tab/>
        <w:t>Het bestuur bestaat uit ten minste</w:t>
      </w:r>
      <w:r w:rsidR="00010AC5" w:rsidRPr="001F1540">
        <w:rPr>
          <w:rFonts w:ascii="Arial" w:hAnsi="Arial" w:cs="Arial"/>
          <w:sz w:val="20"/>
          <w:szCs w:val="20"/>
          <w:lang w:val="nl-NL"/>
        </w:rPr>
        <w:t xml:space="preserve"> drie</w:t>
      </w:r>
      <w:r w:rsidRPr="001F1540">
        <w:rPr>
          <w:rFonts w:ascii="Arial" w:hAnsi="Arial" w:cs="Arial"/>
          <w:sz w:val="20"/>
          <w:szCs w:val="20"/>
          <w:lang w:val="nl-NL"/>
        </w:rPr>
        <w:t xml:space="preserve"> meerderjarige personen. De algemene vergadering stelt het aantal bestuursleden vast.</w:t>
      </w:r>
    </w:p>
    <w:p w14:paraId="1171D0A4" w14:textId="77777777" w:rsidR="0067265F" w:rsidRPr="001F1540" w:rsidRDefault="0067265F" w:rsidP="00463B52">
      <w:pPr>
        <w:tabs>
          <w:tab w:val="left" w:pos="0"/>
          <w:tab w:val="left" w:pos="428"/>
          <w:tab w:val="left" w:pos="714"/>
          <w:tab w:val="left" w:pos="938"/>
          <w:tab w:val="left" w:pos="1224"/>
          <w:tab w:val="left" w:pos="2880"/>
        </w:tabs>
        <w:suppressAutoHyphens/>
        <w:ind w:left="428" w:hanging="428"/>
        <w:rPr>
          <w:rFonts w:ascii="Arial" w:hAnsi="Arial" w:cs="Arial"/>
          <w:sz w:val="20"/>
          <w:szCs w:val="20"/>
          <w:lang w:val="nl-NL"/>
        </w:rPr>
      </w:pPr>
      <w:r w:rsidRPr="001F1540">
        <w:rPr>
          <w:rFonts w:ascii="Arial" w:hAnsi="Arial" w:cs="Arial"/>
          <w:sz w:val="20"/>
          <w:szCs w:val="20"/>
          <w:lang w:val="nl-NL"/>
        </w:rPr>
        <w:t>2.</w:t>
      </w:r>
      <w:r w:rsidRPr="001F1540">
        <w:rPr>
          <w:rFonts w:ascii="Arial" w:hAnsi="Arial" w:cs="Arial"/>
          <w:sz w:val="20"/>
          <w:szCs w:val="20"/>
          <w:lang w:val="nl-NL"/>
        </w:rPr>
        <w:tab/>
        <w:t xml:space="preserve">De leden van het bestuur worden door de algemene vergadering uit de leden benoemd. De voorzitter wordt in functie benoemd. </w:t>
      </w:r>
      <w:r w:rsidRPr="001F1540">
        <w:rPr>
          <w:rFonts w:ascii="Arial" w:hAnsi="Arial" w:cs="Arial"/>
          <w:sz w:val="20"/>
          <w:szCs w:val="20"/>
          <w:lang w:val="nl-NL"/>
        </w:rPr>
        <w:br/>
        <w:t xml:space="preserve">De overige functies worden door de leden van het bestuur onderling verdeeld. </w:t>
      </w:r>
    </w:p>
    <w:p w14:paraId="565DED88" w14:textId="02685C6A" w:rsidR="0067265F" w:rsidRPr="001F1540" w:rsidRDefault="0067265F" w:rsidP="00463B52">
      <w:pPr>
        <w:tabs>
          <w:tab w:val="left" w:pos="0"/>
          <w:tab w:val="left" w:pos="428"/>
          <w:tab w:val="left" w:pos="714"/>
          <w:tab w:val="left" w:pos="938"/>
          <w:tab w:val="left" w:pos="1224"/>
          <w:tab w:val="left" w:pos="2880"/>
        </w:tabs>
        <w:suppressAutoHyphens/>
        <w:ind w:left="428" w:hanging="428"/>
        <w:rPr>
          <w:rFonts w:ascii="Arial" w:hAnsi="Arial" w:cs="Arial"/>
          <w:sz w:val="20"/>
          <w:szCs w:val="20"/>
          <w:lang w:val="nl-NL"/>
        </w:rPr>
      </w:pPr>
      <w:r w:rsidRPr="001F1540">
        <w:rPr>
          <w:rFonts w:ascii="Arial" w:hAnsi="Arial" w:cs="Arial"/>
          <w:sz w:val="20"/>
          <w:szCs w:val="20"/>
          <w:lang w:val="nl-NL"/>
        </w:rPr>
        <w:t>3.</w:t>
      </w:r>
      <w:r w:rsidRPr="001F1540">
        <w:rPr>
          <w:rFonts w:ascii="Arial" w:hAnsi="Arial" w:cs="Arial"/>
          <w:sz w:val="20"/>
          <w:szCs w:val="20"/>
          <w:lang w:val="nl-NL"/>
        </w:rPr>
        <w:tab/>
        <w:t xml:space="preserve">Het lidmaatschap van het bestuur is niet verenigbaar met het lidmaatschap van de kascommissie, lidmaatschap van de tuchtcommissie (indien deze is ingesteld) en het lidmaatschap van de </w:t>
      </w:r>
      <w:r w:rsidR="005C11F6" w:rsidRPr="001F1540">
        <w:rPr>
          <w:rFonts w:ascii="Arial" w:hAnsi="Arial" w:cs="Arial"/>
          <w:sz w:val="20"/>
          <w:szCs w:val="20"/>
          <w:lang w:val="nl-NL"/>
        </w:rPr>
        <w:t>continuïteits</w:t>
      </w:r>
      <w:r w:rsidRPr="001F1540">
        <w:rPr>
          <w:rFonts w:ascii="Arial" w:hAnsi="Arial" w:cs="Arial"/>
          <w:sz w:val="20"/>
          <w:szCs w:val="20"/>
          <w:lang w:val="nl-NL"/>
        </w:rPr>
        <w:t>commissie.</w:t>
      </w:r>
    </w:p>
    <w:p w14:paraId="6C6E5EF5" w14:textId="77777777" w:rsidR="0067265F" w:rsidRPr="001F1540" w:rsidRDefault="0067265F" w:rsidP="00463B52">
      <w:pPr>
        <w:tabs>
          <w:tab w:val="left" w:pos="0"/>
          <w:tab w:val="left" w:pos="428"/>
          <w:tab w:val="left" w:pos="714"/>
          <w:tab w:val="left" w:pos="938"/>
          <w:tab w:val="left" w:pos="1224"/>
          <w:tab w:val="left" w:pos="2880"/>
        </w:tabs>
        <w:suppressAutoHyphens/>
        <w:ind w:left="428" w:hanging="428"/>
        <w:rPr>
          <w:rFonts w:ascii="Arial" w:hAnsi="Arial" w:cs="Arial"/>
          <w:sz w:val="20"/>
          <w:szCs w:val="20"/>
          <w:lang w:val="nl-NL"/>
        </w:rPr>
      </w:pPr>
      <w:r w:rsidRPr="001F1540">
        <w:rPr>
          <w:rFonts w:ascii="Arial" w:hAnsi="Arial" w:cs="Arial"/>
          <w:sz w:val="20"/>
          <w:szCs w:val="20"/>
          <w:lang w:val="nl-NL"/>
        </w:rPr>
        <w:t>4.</w:t>
      </w:r>
      <w:r w:rsidRPr="001F1540">
        <w:rPr>
          <w:rFonts w:ascii="Arial" w:hAnsi="Arial" w:cs="Arial"/>
          <w:sz w:val="20"/>
          <w:szCs w:val="20"/>
          <w:lang w:val="nl-NL"/>
        </w:rPr>
        <w:tab/>
        <w:t>Het bestuur of ten minste drie leden kunnen schriftelijk kandidaten stellen tot uiterlijk de datum waarop de agenda voor de betreffende vergadering van de algemene vergadering wordt verzonden.</w:t>
      </w:r>
    </w:p>
    <w:p w14:paraId="613DD410" w14:textId="77777777" w:rsidR="0067265F" w:rsidRPr="001F1540" w:rsidRDefault="0067265F" w:rsidP="00463B52">
      <w:pPr>
        <w:numPr>
          <w:ilvl w:val="0"/>
          <w:numId w:val="11"/>
        </w:numPr>
        <w:tabs>
          <w:tab w:val="left" w:pos="0"/>
          <w:tab w:val="left" w:pos="714"/>
          <w:tab w:val="left" w:pos="938"/>
          <w:tab w:val="left" w:pos="1224"/>
          <w:tab w:val="left" w:pos="2880"/>
        </w:tabs>
        <w:suppressAutoHyphens/>
        <w:rPr>
          <w:rFonts w:ascii="Arial" w:hAnsi="Arial" w:cs="Arial"/>
          <w:sz w:val="20"/>
          <w:szCs w:val="20"/>
          <w:lang w:val="nl-NL"/>
        </w:rPr>
      </w:pPr>
      <w:r w:rsidRPr="001F1540">
        <w:rPr>
          <w:rFonts w:ascii="Arial" w:hAnsi="Arial" w:cs="Arial"/>
          <w:sz w:val="20"/>
          <w:szCs w:val="20"/>
          <w:lang w:val="nl-NL"/>
        </w:rPr>
        <w:t xml:space="preserve">De leden van het bestuur worden benoemd voor de duur van drie jaar en kunnen telkens aansluitend worden herbenoemd. Onder een 'jaar' wordt in dit verband verstaan de periode tussen twee opeenvolgende jaarlijks te houden vergaderingen van de algemene vergadering. </w:t>
      </w:r>
      <w:r w:rsidRPr="001F1540">
        <w:rPr>
          <w:rFonts w:ascii="Arial" w:hAnsi="Arial" w:cs="Arial"/>
          <w:sz w:val="20"/>
          <w:szCs w:val="20"/>
          <w:lang w:val="nl-NL"/>
        </w:rPr>
        <w:br/>
        <w:t>Bestuursleden treden in functie de dag na hun benoeming en treden af aan het eind van de algemene vergadering, waarin de duur van hun benoeming eindigt of waarin zij aftreden. In een tussentijdse vacature wordt zo mogelijk op de eerstvolgende vergadering van de algemene vergadering voorzien.</w:t>
      </w:r>
    </w:p>
    <w:p w14:paraId="1BFD5BC8" w14:textId="30D4E7ED" w:rsidR="0067265F" w:rsidRPr="001F1540" w:rsidRDefault="0067265F" w:rsidP="00463B52">
      <w:pPr>
        <w:pStyle w:val="Lijstalinea"/>
        <w:numPr>
          <w:ilvl w:val="0"/>
          <w:numId w:val="11"/>
        </w:numPr>
        <w:tabs>
          <w:tab w:val="left" w:pos="0"/>
          <w:tab w:val="left" w:pos="714"/>
          <w:tab w:val="left" w:pos="938"/>
          <w:tab w:val="left" w:pos="1224"/>
          <w:tab w:val="left" w:pos="2880"/>
        </w:tabs>
        <w:suppressAutoHyphens/>
        <w:spacing w:before="0"/>
        <w:rPr>
          <w:sz w:val="20"/>
          <w:szCs w:val="20"/>
        </w:rPr>
      </w:pPr>
      <w:r w:rsidRPr="001F1540">
        <w:rPr>
          <w:sz w:val="20"/>
          <w:szCs w:val="20"/>
        </w:rPr>
        <w:t>Elk bestuurslid treedt uiterlijk drie jaar na zijn benoeming af, volgens een door het bestuur op te maken rooster van aftreding. De aftredende is herkiesbaar</w:t>
      </w:r>
      <w:r w:rsidR="001135BF" w:rsidRPr="001F1540">
        <w:rPr>
          <w:sz w:val="20"/>
          <w:szCs w:val="20"/>
        </w:rPr>
        <w:t xml:space="preserve">. </w:t>
      </w:r>
    </w:p>
    <w:p w14:paraId="61B6C5B2" w14:textId="325CE092" w:rsidR="0067265F" w:rsidRPr="001F1540" w:rsidRDefault="0067265F" w:rsidP="00463B52">
      <w:pPr>
        <w:numPr>
          <w:ilvl w:val="0"/>
          <w:numId w:val="11"/>
        </w:numPr>
        <w:tabs>
          <w:tab w:val="left" w:pos="0"/>
          <w:tab w:val="left" w:pos="714"/>
          <w:tab w:val="left" w:pos="938"/>
          <w:tab w:val="left" w:pos="1224"/>
          <w:tab w:val="left" w:pos="2880"/>
        </w:tabs>
        <w:suppressAutoHyphens/>
        <w:rPr>
          <w:rFonts w:ascii="Arial" w:hAnsi="Arial" w:cs="Arial"/>
          <w:sz w:val="20"/>
          <w:szCs w:val="20"/>
          <w:lang w:val="nl-NL"/>
        </w:rPr>
      </w:pPr>
      <w:r w:rsidRPr="001F1540">
        <w:rPr>
          <w:rFonts w:ascii="Arial" w:hAnsi="Arial" w:cs="Arial"/>
          <w:sz w:val="20"/>
          <w:szCs w:val="20"/>
          <w:lang w:val="nl-NL"/>
        </w:rPr>
        <w:t xml:space="preserve">Na de benoeming van bestuursleden worden de functies verdeeld en de taken van ieder bestuurslid vastgesteld, waarvan mededeling wordt gedaan aan de leden. Ieder bestuurslid is tegenover de vereniging gehouden tot een behoorlijke vervulling van diens taak. </w:t>
      </w:r>
      <w:r w:rsidRPr="001F1540">
        <w:rPr>
          <w:rFonts w:ascii="Arial" w:hAnsi="Arial" w:cs="Arial"/>
          <w:sz w:val="20"/>
          <w:szCs w:val="20"/>
          <w:lang w:val="nl-NL"/>
        </w:rPr>
        <w:br/>
        <w:t xml:space="preserve">Indien het een aangelegenheid betreft die tot de werkkring van twee of meer leden van het bestuur behoort, is ieder van hen voor het geheel aansprakelijk ter zake van een tekortkoming, tenzij deze niet aan het bestuurslid te wijten is en het bestuurslid niet nalatig is geweest in het treffen van maatregelen om de gevolgen daarvan af te wenden. </w:t>
      </w:r>
    </w:p>
    <w:p w14:paraId="3020090C" w14:textId="77777777" w:rsidR="005C67CA" w:rsidRPr="001F1540" w:rsidRDefault="005C67CA" w:rsidP="00463B52">
      <w:pPr>
        <w:tabs>
          <w:tab w:val="left" w:pos="0"/>
          <w:tab w:val="left" w:pos="714"/>
          <w:tab w:val="left" w:pos="938"/>
          <w:tab w:val="left" w:pos="1224"/>
          <w:tab w:val="left" w:pos="2880"/>
        </w:tabs>
        <w:suppressAutoHyphens/>
        <w:rPr>
          <w:rFonts w:ascii="Arial" w:hAnsi="Arial" w:cs="Arial"/>
          <w:sz w:val="20"/>
          <w:szCs w:val="20"/>
          <w:lang w:val="nl-NL"/>
        </w:rPr>
      </w:pPr>
    </w:p>
    <w:p w14:paraId="3BCB26CA" w14:textId="78AE0B92" w:rsidR="0067265F" w:rsidRPr="001F1540" w:rsidRDefault="0067265F" w:rsidP="00463B52">
      <w:pPr>
        <w:numPr>
          <w:ilvl w:val="0"/>
          <w:numId w:val="11"/>
        </w:numPr>
        <w:tabs>
          <w:tab w:val="left" w:pos="0"/>
          <w:tab w:val="left" w:pos="714"/>
          <w:tab w:val="left" w:pos="938"/>
          <w:tab w:val="left" w:pos="1224"/>
          <w:tab w:val="left" w:pos="2880"/>
        </w:tabs>
        <w:suppressAutoHyphens/>
        <w:rPr>
          <w:rFonts w:ascii="Arial" w:hAnsi="Arial" w:cs="Arial"/>
          <w:sz w:val="20"/>
          <w:szCs w:val="20"/>
          <w:lang w:val="nl-NL"/>
        </w:rPr>
      </w:pPr>
      <w:r w:rsidRPr="001F1540">
        <w:rPr>
          <w:rFonts w:ascii="Arial" w:hAnsi="Arial" w:cs="Arial"/>
          <w:sz w:val="20"/>
          <w:szCs w:val="20"/>
          <w:lang w:val="nl-NL"/>
        </w:rPr>
        <w:lastRenderedPageBreak/>
        <w:t xml:space="preserve">Een lid van het bestuur kan, ook al is deze voor bepaalde tijd benoemd, te allen tijde door de algemene vergadering, met twee derde van de uitgebrachte stemmen worden ontslagen of geschorst. </w:t>
      </w:r>
      <w:r w:rsidRPr="001F1540">
        <w:rPr>
          <w:rFonts w:ascii="Arial" w:hAnsi="Arial" w:cs="Arial"/>
          <w:sz w:val="20"/>
          <w:szCs w:val="20"/>
          <w:lang w:val="nl-NL"/>
        </w:rPr>
        <w:br/>
        <w:t xml:space="preserve">Een schorsing kan worden opgelegd voor ten hoogste drie maanden. </w:t>
      </w:r>
      <w:r w:rsidRPr="001F1540">
        <w:rPr>
          <w:rFonts w:ascii="Arial" w:hAnsi="Arial" w:cs="Arial"/>
          <w:sz w:val="20"/>
          <w:szCs w:val="20"/>
          <w:lang w:val="nl-NL"/>
        </w:rPr>
        <w:br/>
        <w:t>Behalve wanneer de schorsing eindigt door een besluit tot ontslag, eindigt de schorsing door tijdsverloop of eerder door een besluit tot opheffing van de schorsing.</w:t>
      </w:r>
      <w:r w:rsidRPr="001F1540">
        <w:rPr>
          <w:rFonts w:ascii="Arial" w:hAnsi="Arial" w:cs="Arial"/>
          <w:sz w:val="20"/>
          <w:szCs w:val="20"/>
          <w:lang w:val="nl-NL"/>
        </w:rPr>
        <w:br/>
        <w:t xml:space="preserve">De algemene vergadering neemt haar besluit niet eerder dan nadat het desbetreffende bestuurslid door de algemene vergadering is gehoord, althans daartoe in de gelegenheid is gesteld. </w:t>
      </w:r>
    </w:p>
    <w:p w14:paraId="7B9BE726" w14:textId="1264E8F6" w:rsidR="0067265F" w:rsidRPr="001F1540" w:rsidRDefault="0067265F" w:rsidP="00463B52">
      <w:pPr>
        <w:numPr>
          <w:ilvl w:val="0"/>
          <w:numId w:val="11"/>
        </w:numPr>
        <w:tabs>
          <w:tab w:val="left" w:pos="0"/>
          <w:tab w:val="left" w:pos="714"/>
          <w:tab w:val="left" w:pos="938"/>
          <w:tab w:val="left" w:pos="1224"/>
          <w:tab w:val="left" w:pos="2880"/>
        </w:tabs>
        <w:suppressAutoHyphens/>
        <w:rPr>
          <w:rFonts w:ascii="Arial" w:hAnsi="Arial" w:cs="Arial"/>
          <w:sz w:val="20"/>
          <w:szCs w:val="20"/>
          <w:lang w:val="nl-NL"/>
        </w:rPr>
      </w:pPr>
      <w:r w:rsidRPr="001F1540">
        <w:rPr>
          <w:rFonts w:ascii="Arial" w:hAnsi="Arial" w:cs="Arial"/>
          <w:sz w:val="20"/>
          <w:szCs w:val="20"/>
          <w:lang w:val="nl-NL"/>
        </w:rPr>
        <w:t xml:space="preserve">Het lidmaatschap van het bestuur eindigt door overlijden, ontslag, bedanken, door het verstrijken van de duur van de (her)benoeming en wanneer het lidmaatschap van de vereniging eindigt. </w:t>
      </w:r>
      <w:r w:rsidRPr="001F1540">
        <w:rPr>
          <w:rFonts w:ascii="Arial" w:hAnsi="Arial" w:cs="Arial"/>
          <w:sz w:val="20"/>
          <w:szCs w:val="20"/>
          <w:lang w:val="nl-NL"/>
        </w:rPr>
        <w:br/>
        <w:t>Voorts eindigt het lidmaatschap van het bestuur indien het bestuurslid wordt benoemd tot lid van de kascommissie of zich een andere, uit deze statuten blijkende onverenigbaarheid voordoet.</w:t>
      </w:r>
    </w:p>
    <w:p w14:paraId="4449D865" w14:textId="2A53A259" w:rsidR="00B2617F" w:rsidRPr="001F1540" w:rsidRDefault="00B2617F" w:rsidP="00463B52">
      <w:pPr>
        <w:pStyle w:val="Lijstalinea"/>
        <w:numPr>
          <w:ilvl w:val="0"/>
          <w:numId w:val="11"/>
        </w:numPr>
        <w:tabs>
          <w:tab w:val="left" w:pos="0"/>
          <w:tab w:val="left" w:pos="714"/>
          <w:tab w:val="left" w:pos="938"/>
          <w:tab w:val="left" w:pos="1224"/>
          <w:tab w:val="left" w:pos="2880"/>
        </w:tabs>
        <w:suppressAutoHyphens/>
        <w:adjustRightInd w:val="0"/>
        <w:spacing w:before="0"/>
        <w:rPr>
          <w:sz w:val="20"/>
          <w:szCs w:val="20"/>
        </w:rPr>
      </w:pPr>
      <w:r w:rsidRPr="001F1540">
        <w:rPr>
          <w:rFonts w:eastAsiaTheme="minorHAnsi"/>
          <w:color w:val="000000"/>
          <w:sz w:val="20"/>
          <w:szCs w:val="20"/>
        </w:rPr>
        <w:t>Bij ontstentenis of belet van alle bestuursleden berust het bestuur tijdelijk bij de continuïteitscommissie of door deze commissie aan te wijzen personen. Voor de gedurende deze periode verrichte bestuursdaden worden de aanwezen personen met een bestuurder gelijkgesteld.</w:t>
      </w:r>
    </w:p>
    <w:p w14:paraId="26FF9FDB" w14:textId="77777777" w:rsidR="0067265F" w:rsidRPr="001F1540" w:rsidRDefault="0067265F" w:rsidP="00463B52">
      <w:pPr>
        <w:pStyle w:val="bronvermelding"/>
        <w:suppressLineNumbers/>
        <w:tabs>
          <w:tab w:val="clear" w:pos="9360"/>
          <w:tab w:val="left" w:pos="0"/>
          <w:tab w:val="left" w:pos="428"/>
          <w:tab w:val="left" w:pos="714"/>
          <w:tab w:val="left" w:pos="938"/>
          <w:tab w:val="left" w:pos="1224"/>
          <w:tab w:val="left" w:pos="2880"/>
        </w:tabs>
        <w:rPr>
          <w:rFonts w:cs="Arial"/>
          <w:sz w:val="20"/>
          <w:lang w:val="nl-NL"/>
        </w:rPr>
      </w:pPr>
    </w:p>
    <w:p w14:paraId="37A4628F" w14:textId="77777777" w:rsidR="0067265F" w:rsidRPr="001F1540" w:rsidRDefault="0067265F" w:rsidP="00463B52">
      <w:pPr>
        <w:tabs>
          <w:tab w:val="left" w:pos="0"/>
          <w:tab w:val="left" w:pos="428"/>
          <w:tab w:val="left" w:pos="714"/>
          <w:tab w:val="left" w:pos="938"/>
          <w:tab w:val="left" w:pos="1224"/>
          <w:tab w:val="left" w:pos="2880"/>
        </w:tabs>
        <w:suppressAutoHyphens/>
        <w:rPr>
          <w:rFonts w:ascii="Arial" w:hAnsi="Arial" w:cs="Arial"/>
          <w:sz w:val="20"/>
          <w:szCs w:val="20"/>
          <w:u w:val="single"/>
          <w:lang w:val="nl-NL"/>
        </w:rPr>
      </w:pPr>
      <w:r w:rsidRPr="001F1540">
        <w:rPr>
          <w:rFonts w:ascii="Arial" w:hAnsi="Arial" w:cs="Arial"/>
          <w:sz w:val="20"/>
          <w:szCs w:val="20"/>
          <w:u w:val="single"/>
          <w:lang w:val="nl-NL"/>
        </w:rPr>
        <w:t>Artikel 9. Dagelijks bestuur</w:t>
      </w:r>
    </w:p>
    <w:p w14:paraId="3865E529" w14:textId="77777777" w:rsidR="0067265F" w:rsidRPr="001F1540" w:rsidRDefault="0067265F" w:rsidP="00463B52">
      <w:pPr>
        <w:pStyle w:val="bronvermelding"/>
        <w:suppressLineNumbers/>
        <w:tabs>
          <w:tab w:val="clear" w:pos="9360"/>
          <w:tab w:val="left" w:pos="0"/>
          <w:tab w:val="left" w:pos="428"/>
          <w:tab w:val="left" w:pos="714"/>
          <w:tab w:val="left" w:pos="938"/>
          <w:tab w:val="left" w:pos="1224"/>
          <w:tab w:val="left" w:pos="2880"/>
        </w:tabs>
        <w:rPr>
          <w:rFonts w:cs="Arial"/>
          <w:sz w:val="20"/>
          <w:lang w:val="nl-NL"/>
        </w:rPr>
      </w:pPr>
    </w:p>
    <w:p w14:paraId="38152E3C" w14:textId="49FDE232" w:rsidR="0067265F" w:rsidRPr="001F1540" w:rsidRDefault="0067265F" w:rsidP="00463B52">
      <w:pPr>
        <w:tabs>
          <w:tab w:val="left" w:pos="0"/>
          <w:tab w:val="left" w:pos="428"/>
          <w:tab w:val="left" w:pos="714"/>
          <w:tab w:val="left" w:pos="938"/>
          <w:tab w:val="left" w:pos="1224"/>
          <w:tab w:val="left" w:pos="2880"/>
        </w:tabs>
        <w:suppressAutoHyphens/>
        <w:ind w:left="428" w:hanging="428"/>
        <w:rPr>
          <w:rFonts w:ascii="Arial" w:hAnsi="Arial" w:cs="Arial"/>
          <w:sz w:val="20"/>
          <w:szCs w:val="20"/>
          <w:lang w:val="nl-NL"/>
        </w:rPr>
      </w:pPr>
      <w:r w:rsidRPr="001F1540">
        <w:rPr>
          <w:rFonts w:ascii="Arial" w:hAnsi="Arial" w:cs="Arial"/>
          <w:sz w:val="20"/>
          <w:szCs w:val="20"/>
          <w:lang w:val="nl-NL"/>
        </w:rPr>
        <w:t>1.</w:t>
      </w:r>
      <w:r w:rsidRPr="001F1540">
        <w:rPr>
          <w:rFonts w:ascii="Arial" w:hAnsi="Arial" w:cs="Arial"/>
          <w:sz w:val="20"/>
          <w:szCs w:val="20"/>
          <w:lang w:val="nl-NL"/>
        </w:rPr>
        <w:tab/>
        <w:t>Het dagelijks bestuur bestaat uit de voorzitter, secretaris en</w:t>
      </w:r>
      <w:r w:rsidR="00B2617F" w:rsidRPr="001F1540">
        <w:rPr>
          <w:rFonts w:ascii="Arial" w:hAnsi="Arial" w:cs="Arial"/>
          <w:sz w:val="20"/>
          <w:szCs w:val="20"/>
          <w:lang w:val="nl-NL"/>
        </w:rPr>
        <w:t xml:space="preserve"> </w:t>
      </w:r>
      <w:r w:rsidRPr="001F1540">
        <w:rPr>
          <w:rFonts w:ascii="Arial" w:hAnsi="Arial" w:cs="Arial"/>
          <w:sz w:val="20"/>
          <w:szCs w:val="20"/>
          <w:lang w:val="nl-NL"/>
        </w:rPr>
        <w:t>penningmeester.</w:t>
      </w:r>
    </w:p>
    <w:p w14:paraId="03866869" w14:textId="77777777" w:rsidR="00010AC5" w:rsidRPr="001F1540" w:rsidRDefault="00010AC5" w:rsidP="00463B52">
      <w:pPr>
        <w:tabs>
          <w:tab w:val="left" w:pos="0"/>
          <w:tab w:val="left" w:pos="428"/>
          <w:tab w:val="left" w:pos="714"/>
          <w:tab w:val="left" w:pos="938"/>
          <w:tab w:val="left" w:pos="1224"/>
          <w:tab w:val="left" w:pos="2880"/>
        </w:tabs>
        <w:suppressAutoHyphens/>
        <w:ind w:left="428" w:hanging="428"/>
        <w:rPr>
          <w:rFonts w:ascii="Arial" w:hAnsi="Arial" w:cs="Arial"/>
          <w:sz w:val="20"/>
          <w:szCs w:val="20"/>
          <w:lang w:val="nl-NL"/>
        </w:rPr>
      </w:pPr>
      <w:r w:rsidRPr="001F1540">
        <w:rPr>
          <w:rFonts w:ascii="Arial" w:hAnsi="Arial" w:cs="Arial"/>
          <w:sz w:val="20"/>
          <w:szCs w:val="20"/>
          <w:lang w:val="nl-NL"/>
        </w:rPr>
        <w:t>2</w:t>
      </w:r>
      <w:r w:rsidR="0067265F" w:rsidRPr="001F1540">
        <w:rPr>
          <w:rFonts w:ascii="Arial" w:hAnsi="Arial" w:cs="Arial"/>
          <w:sz w:val="20"/>
          <w:szCs w:val="20"/>
          <w:lang w:val="nl-NL"/>
        </w:rPr>
        <w:t>.</w:t>
      </w:r>
      <w:r w:rsidR="0067265F" w:rsidRPr="001F1540">
        <w:rPr>
          <w:rFonts w:ascii="Arial" w:hAnsi="Arial" w:cs="Arial"/>
          <w:sz w:val="20"/>
          <w:szCs w:val="20"/>
          <w:lang w:val="nl-NL"/>
        </w:rPr>
        <w:tab/>
        <w:t xml:space="preserve">De taken en bevoegdheden van het dagelijks bestuur worden door het bestuur vastgesteld. </w:t>
      </w:r>
    </w:p>
    <w:p w14:paraId="60C417CD" w14:textId="5ED132FE" w:rsidR="0067265F" w:rsidRPr="001F1540" w:rsidRDefault="00010AC5" w:rsidP="00463B52">
      <w:pPr>
        <w:tabs>
          <w:tab w:val="left" w:pos="0"/>
          <w:tab w:val="left" w:pos="428"/>
          <w:tab w:val="left" w:pos="714"/>
          <w:tab w:val="left" w:pos="938"/>
          <w:tab w:val="left" w:pos="1224"/>
          <w:tab w:val="left" w:pos="2880"/>
        </w:tabs>
        <w:suppressAutoHyphens/>
        <w:ind w:left="428" w:hanging="428"/>
        <w:rPr>
          <w:rFonts w:ascii="Arial" w:hAnsi="Arial" w:cs="Arial"/>
          <w:sz w:val="20"/>
          <w:szCs w:val="20"/>
          <w:lang w:val="nl-NL"/>
        </w:rPr>
      </w:pPr>
      <w:r w:rsidRPr="001F1540">
        <w:rPr>
          <w:rFonts w:ascii="Arial" w:hAnsi="Arial" w:cs="Arial"/>
          <w:sz w:val="20"/>
          <w:szCs w:val="20"/>
          <w:lang w:val="nl-NL"/>
        </w:rPr>
        <w:t>3.</w:t>
      </w:r>
      <w:r w:rsidRPr="001F1540">
        <w:rPr>
          <w:rFonts w:ascii="Arial" w:hAnsi="Arial" w:cs="Arial"/>
          <w:sz w:val="20"/>
          <w:szCs w:val="20"/>
          <w:lang w:val="nl-NL"/>
        </w:rPr>
        <w:tab/>
      </w:r>
      <w:r w:rsidR="0067265F" w:rsidRPr="001F1540">
        <w:rPr>
          <w:rFonts w:ascii="Arial" w:hAnsi="Arial" w:cs="Arial"/>
          <w:sz w:val="20"/>
          <w:szCs w:val="20"/>
          <w:lang w:val="nl-NL"/>
        </w:rPr>
        <w:t>Het dagelijks bestuur doet tijdens vergaderingen van het bestuur verslag van haar werkzaamheden.</w:t>
      </w:r>
      <w:r w:rsidR="0067265F" w:rsidRPr="001F1540">
        <w:rPr>
          <w:sz w:val="20"/>
          <w:szCs w:val="20"/>
          <w:lang w:val="nl-NL"/>
        </w:rPr>
        <w:t xml:space="preserve"> </w:t>
      </w:r>
    </w:p>
    <w:p w14:paraId="5DD1FBEC" w14:textId="77777777" w:rsidR="0067265F" w:rsidRPr="001F1540" w:rsidRDefault="0067265F" w:rsidP="00463B52">
      <w:pPr>
        <w:pStyle w:val="bronvermelding"/>
        <w:suppressLineNumbers/>
        <w:tabs>
          <w:tab w:val="clear" w:pos="9360"/>
          <w:tab w:val="left" w:pos="0"/>
          <w:tab w:val="left" w:pos="428"/>
          <w:tab w:val="left" w:pos="714"/>
          <w:tab w:val="left" w:pos="938"/>
          <w:tab w:val="left" w:pos="1224"/>
          <w:tab w:val="left" w:pos="2880"/>
        </w:tabs>
        <w:rPr>
          <w:rFonts w:cs="Arial"/>
          <w:sz w:val="20"/>
          <w:lang w:val="nl-NL"/>
        </w:rPr>
      </w:pPr>
    </w:p>
    <w:p w14:paraId="5BBA6E84" w14:textId="77777777" w:rsidR="0067265F" w:rsidRPr="001F1540" w:rsidRDefault="0067265F" w:rsidP="00463B52">
      <w:pPr>
        <w:tabs>
          <w:tab w:val="left" w:pos="0"/>
          <w:tab w:val="left" w:pos="428"/>
          <w:tab w:val="left" w:pos="714"/>
          <w:tab w:val="left" w:pos="938"/>
          <w:tab w:val="left" w:pos="1224"/>
          <w:tab w:val="left" w:pos="2880"/>
        </w:tabs>
        <w:suppressAutoHyphens/>
        <w:rPr>
          <w:rFonts w:ascii="Arial" w:hAnsi="Arial" w:cs="Arial"/>
          <w:sz w:val="20"/>
          <w:szCs w:val="20"/>
          <w:u w:val="single"/>
          <w:lang w:val="nl-NL"/>
        </w:rPr>
      </w:pPr>
      <w:r w:rsidRPr="001F1540">
        <w:rPr>
          <w:rFonts w:ascii="Arial" w:hAnsi="Arial" w:cs="Arial"/>
          <w:sz w:val="20"/>
          <w:szCs w:val="20"/>
          <w:u w:val="single"/>
          <w:lang w:val="nl-NL"/>
        </w:rPr>
        <w:t>Artikel 10. Taken en bevoegdheden bestuur</w:t>
      </w:r>
    </w:p>
    <w:p w14:paraId="1A2E995E" w14:textId="77777777" w:rsidR="0067265F" w:rsidRPr="001F1540" w:rsidRDefault="0067265F" w:rsidP="00463B52">
      <w:pPr>
        <w:pStyle w:val="bronvermelding"/>
        <w:suppressLineNumbers/>
        <w:tabs>
          <w:tab w:val="clear" w:pos="9360"/>
          <w:tab w:val="left" w:pos="0"/>
          <w:tab w:val="left" w:pos="428"/>
          <w:tab w:val="left" w:pos="714"/>
          <w:tab w:val="left" w:pos="938"/>
          <w:tab w:val="left" w:pos="1224"/>
          <w:tab w:val="left" w:pos="2880"/>
        </w:tabs>
        <w:rPr>
          <w:rFonts w:cs="Arial"/>
          <w:sz w:val="20"/>
          <w:lang w:val="nl-NL"/>
        </w:rPr>
      </w:pPr>
    </w:p>
    <w:p w14:paraId="08BE75B5" w14:textId="77777777" w:rsidR="0067265F" w:rsidRPr="001F1540" w:rsidRDefault="0067265F" w:rsidP="00463B52">
      <w:pPr>
        <w:numPr>
          <w:ilvl w:val="0"/>
          <w:numId w:val="23"/>
        </w:numPr>
        <w:tabs>
          <w:tab w:val="left" w:pos="0"/>
          <w:tab w:val="left" w:pos="938"/>
          <w:tab w:val="left" w:pos="1224"/>
          <w:tab w:val="left" w:pos="2880"/>
        </w:tabs>
        <w:suppressAutoHyphens/>
        <w:rPr>
          <w:rFonts w:ascii="Arial" w:hAnsi="Arial" w:cs="Arial"/>
          <w:sz w:val="20"/>
          <w:szCs w:val="20"/>
          <w:lang w:val="nl-NL"/>
        </w:rPr>
      </w:pPr>
      <w:r w:rsidRPr="001F1540">
        <w:rPr>
          <w:rFonts w:ascii="Arial" w:hAnsi="Arial" w:cs="Arial"/>
          <w:sz w:val="20"/>
          <w:szCs w:val="20"/>
          <w:lang w:val="nl-NL"/>
        </w:rPr>
        <w:t>Tenzij de statuten anders bepalen, is het bestuur belast met het besturen van de vereniging. Het dagelijks bestuur is belast met de dagelijkse gang van zaken van de vereniging.</w:t>
      </w:r>
    </w:p>
    <w:p w14:paraId="0DB649F8" w14:textId="77777777" w:rsidR="0067265F" w:rsidRPr="001F1540" w:rsidRDefault="0067265F" w:rsidP="00463B52">
      <w:pPr>
        <w:numPr>
          <w:ilvl w:val="0"/>
          <w:numId w:val="23"/>
        </w:numPr>
        <w:tabs>
          <w:tab w:val="left" w:pos="0"/>
          <w:tab w:val="left" w:pos="938"/>
          <w:tab w:val="left" w:pos="1224"/>
          <w:tab w:val="left" w:pos="2880"/>
        </w:tabs>
        <w:suppressAutoHyphens/>
        <w:rPr>
          <w:rFonts w:ascii="Arial" w:hAnsi="Arial" w:cs="Arial"/>
          <w:sz w:val="20"/>
          <w:szCs w:val="20"/>
          <w:lang w:val="nl-NL"/>
        </w:rPr>
      </w:pPr>
      <w:r w:rsidRPr="001F1540">
        <w:rPr>
          <w:rFonts w:ascii="Arial" w:hAnsi="Arial" w:cs="Arial"/>
          <w:sz w:val="20"/>
          <w:szCs w:val="20"/>
          <w:lang w:val="nl-NL"/>
        </w:rPr>
        <w:t xml:space="preserve">Het bestuur kan met behoud van haar verantwoordelijkheid bepaalde onderdelen van haar taak door personen of commissies doen uitvoeren. </w:t>
      </w:r>
      <w:r w:rsidRPr="001F1540">
        <w:rPr>
          <w:rFonts w:ascii="Arial" w:hAnsi="Arial" w:cs="Arial"/>
          <w:sz w:val="20"/>
          <w:szCs w:val="20"/>
          <w:lang w:val="nl-NL"/>
        </w:rPr>
        <w:br/>
        <w:t xml:space="preserve">Bovendien is het bestuur bevoegd </w:t>
      </w:r>
      <w:r w:rsidRPr="001F1540">
        <w:rPr>
          <w:rFonts w:ascii="Arial" w:hAnsi="Arial" w:cs="Arial"/>
          <w:sz w:val="20"/>
          <w:szCs w:val="20"/>
          <w:lang w:val="nl-NL"/>
        </w:rPr>
        <w:noBreakHyphen/>
        <w:t xml:space="preserve"> al dan niet tegen betaling </w:t>
      </w:r>
      <w:r w:rsidRPr="001F1540">
        <w:rPr>
          <w:rFonts w:ascii="Arial" w:hAnsi="Arial" w:cs="Arial"/>
          <w:sz w:val="20"/>
          <w:szCs w:val="20"/>
          <w:lang w:val="nl-NL"/>
        </w:rPr>
        <w:noBreakHyphen/>
        <w:t xml:space="preserve"> werkzaamheden aan derden op te dragen.</w:t>
      </w:r>
    </w:p>
    <w:p w14:paraId="25405ED3" w14:textId="4A53C228" w:rsidR="0067265F" w:rsidRPr="001F1540" w:rsidRDefault="0067265F" w:rsidP="00463B52">
      <w:pPr>
        <w:numPr>
          <w:ilvl w:val="0"/>
          <w:numId w:val="23"/>
        </w:numPr>
        <w:tabs>
          <w:tab w:val="left" w:pos="0"/>
          <w:tab w:val="left" w:pos="938"/>
          <w:tab w:val="left" w:pos="1224"/>
          <w:tab w:val="left" w:pos="2880"/>
        </w:tabs>
        <w:suppressAutoHyphens/>
        <w:rPr>
          <w:rFonts w:ascii="Arial" w:hAnsi="Arial" w:cs="Arial"/>
          <w:sz w:val="20"/>
          <w:szCs w:val="20"/>
          <w:lang w:val="nl-NL"/>
        </w:rPr>
      </w:pPr>
      <w:r w:rsidRPr="001F1540">
        <w:rPr>
          <w:rFonts w:ascii="Arial" w:hAnsi="Arial" w:cs="Arial"/>
          <w:sz w:val="20"/>
          <w:szCs w:val="20"/>
          <w:lang w:val="nl-NL"/>
        </w:rPr>
        <w:t xml:space="preserve">Indien het aantal bestuursleden beneden </w:t>
      </w:r>
      <w:r w:rsidR="00010AC5" w:rsidRPr="001F1540">
        <w:rPr>
          <w:rFonts w:ascii="Arial" w:hAnsi="Arial" w:cs="Arial"/>
          <w:sz w:val="20"/>
          <w:szCs w:val="20"/>
          <w:lang w:val="nl-NL"/>
        </w:rPr>
        <w:t>de drie</w:t>
      </w:r>
      <w:r w:rsidRPr="001F1540">
        <w:rPr>
          <w:rFonts w:ascii="Arial" w:hAnsi="Arial" w:cs="Arial"/>
          <w:sz w:val="20"/>
          <w:szCs w:val="20"/>
          <w:lang w:val="nl-NL"/>
        </w:rPr>
        <w:t xml:space="preserve"> gedaald, blijft het bestuur bevoegd. Het is echter verplicht alsdan zo spoedig mogelijk een algemene vergadering bijeen te roepen om in de vacatures te voorzien.</w:t>
      </w:r>
    </w:p>
    <w:p w14:paraId="3182932E" w14:textId="77777777" w:rsidR="0067265F" w:rsidRPr="001F1540" w:rsidRDefault="0067265F" w:rsidP="00463B52">
      <w:pPr>
        <w:numPr>
          <w:ilvl w:val="0"/>
          <w:numId w:val="23"/>
        </w:numPr>
        <w:tabs>
          <w:tab w:val="left" w:pos="0"/>
          <w:tab w:val="left" w:pos="938"/>
          <w:tab w:val="left" w:pos="1224"/>
          <w:tab w:val="left" w:pos="2880"/>
        </w:tabs>
        <w:suppressAutoHyphens/>
        <w:rPr>
          <w:rFonts w:ascii="Arial" w:hAnsi="Arial" w:cs="Arial"/>
          <w:sz w:val="20"/>
          <w:szCs w:val="20"/>
          <w:lang w:val="nl-NL"/>
        </w:rPr>
      </w:pPr>
      <w:r w:rsidRPr="001F1540">
        <w:rPr>
          <w:rFonts w:ascii="Arial" w:hAnsi="Arial" w:cs="Arial"/>
          <w:sz w:val="20"/>
          <w:szCs w:val="20"/>
          <w:lang w:val="nl-NL"/>
        </w:rPr>
        <w:t>Het bestuur ziet toe op de naleving van de statuten, reglementen en door de vereniging genomen besluiten.</w:t>
      </w:r>
    </w:p>
    <w:p w14:paraId="79550CF8" w14:textId="3B5CA154" w:rsidR="0067265F" w:rsidRPr="001F1540" w:rsidRDefault="0067265F" w:rsidP="00463B52">
      <w:pPr>
        <w:numPr>
          <w:ilvl w:val="0"/>
          <w:numId w:val="23"/>
        </w:numPr>
        <w:tabs>
          <w:tab w:val="left" w:pos="0"/>
          <w:tab w:val="left" w:pos="938"/>
          <w:tab w:val="left" w:pos="1224"/>
          <w:tab w:val="left" w:pos="2880"/>
        </w:tabs>
        <w:suppressAutoHyphens/>
        <w:rPr>
          <w:rFonts w:ascii="Arial" w:hAnsi="Arial" w:cs="Arial"/>
          <w:sz w:val="20"/>
          <w:szCs w:val="20"/>
          <w:lang w:val="nl-NL"/>
        </w:rPr>
      </w:pPr>
      <w:r w:rsidRPr="001F1540">
        <w:rPr>
          <w:rFonts w:ascii="Arial" w:hAnsi="Arial" w:cs="Arial"/>
          <w:sz w:val="20"/>
          <w:szCs w:val="20"/>
          <w:lang w:val="nl-NL"/>
        </w:rPr>
        <w:t>Het bestuur is na voorafgaande goedkeuring van de algemene vergadering bevoegd te besluiten tot het aangaan van overeenkomsten tot verkrijging, vervreemding of bezwaring van registergoederen en tot het aangaan van overeenkomsten waarbij de vereniging zich als borg of hoofdelijk medeschuldenaar verbindt, zich voor een derde sterk maakt of zich tot zekerheidstelling voor een schuld van een ander verbindt.</w:t>
      </w:r>
    </w:p>
    <w:p w14:paraId="6BA5F42C" w14:textId="23FE58B4" w:rsidR="00B2617F" w:rsidRPr="001F1540" w:rsidRDefault="00B2617F" w:rsidP="00463B52">
      <w:pPr>
        <w:numPr>
          <w:ilvl w:val="0"/>
          <w:numId w:val="23"/>
        </w:numPr>
        <w:tabs>
          <w:tab w:val="left" w:pos="0"/>
          <w:tab w:val="left" w:pos="938"/>
          <w:tab w:val="left" w:pos="1224"/>
          <w:tab w:val="left" w:pos="2880"/>
        </w:tabs>
        <w:suppressAutoHyphens/>
        <w:rPr>
          <w:rFonts w:ascii="Arial" w:hAnsi="Arial" w:cs="Arial"/>
          <w:sz w:val="20"/>
          <w:szCs w:val="20"/>
          <w:lang w:val="nl-NL"/>
        </w:rPr>
      </w:pPr>
      <w:r w:rsidRPr="001F1540">
        <w:rPr>
          <w:rFonts w:ascii="Arial" w:eastAsiaTheme="minorHAnsi" w:hAnsi="Arial" w:cs="Arial"/>
          <w:sz w:val="20"/>
          <w:szCs w:val="20"/>
          <w:lang w:val="nl-NL"/>
        </w:rPr>
        <w:t>Het bestuur stelt een adequaat controlesysteem op. Hierin wordt in elk geval opgenomen dat met betrekking tot betalingen het “vier ogen principe” wordt toegepast.</w:t>
      </w:r>
    </w:p>
    <w:p w14:paraId="4E043EB3" w14:textId="2E64A11E" w:rsidR="00B2617F" w:rsidRPr="001F1540" w:rsidRDefault="00B2617F" w:rsidP="00463B52">
      <w:pPr>
        <w:pStyle w:val="Default"/>
        <w:numPr>
          <w:ilvl w:val="0"/>
          <w:numId w:val="23"/>
        </w:numPr>
        <w:rPr>
          <w:sz w:val="20"/>
          <w:szCs w:val="20"/>
        </w:rPr>
      </w:pPr>
      <w:r w:rsidRPr="001F1540">
        <w:rPr>
          <w:color w:val="auto"/>
          <w:sz w:val="20"/>
          <w:szCs w:val="20"/>
        </w:rPr>
        <w:t xml:space="preserve">Het bestuur benoemt jaarlijks één of meer afgevaardigden </w:t>
      </w:r>
      <w:r w:rsidRPr="001F1540">
        <w:rPr>
          <w:sz w:val="20"/>
          <w:szCs w:val="20"/>
        </w:rPr>
        <w:t xml:space="preserve">die de vereniging vertegenwoordigen in de bondsvergadering van de NBF. </w:t>
      </w:r>
    </w:p>
    <w:p w14:paraId="0FA31C97" w14:textId="77777777" w:rsidR="0067265F" w:rsidRPr="001F1540" w:rsidRDefault="0067265F" w:rsidP="00463B52">
      <w:pPr>
        <w:pStyle w:val="bronvermelding"/>
        <w:suppressLineNumbers/>
        <w:tabs>
          <w:tab w:val="clear" w:pos="9360"/>
          <w:tab w:val="left" w:pos="0"/>
          <w:tab w:val="left" w:pos="714"/>
          <w:tab w:val="left" w:pos="938"/>
          <w:tab w:val="left" w:pos="1224"/>
          <w:tab w:val="left" w:pos="2880"/>
        </w:tabs>
        <w:rPr>
          <w:rFonts w:cs="Arial"/>
          <w:sz w:val="20"/>
          <w:lang w:val="nl-NL"/>
        </w:rPr>
      </w:pPr>
    </w:p>
    <w:p w14:paraId="7F8C94B5" w14:textId="77777777" w:rsidR="0067265F" w:rsidRPr="001F1540" w:rsidRDefault="0067265F" w:rsidP="00463B52">
      <w:pPr>
        <w:pStyle w:val="Kop1"/>
        <w:tabs>
          <w:tab w:val="clear" w:pos="428"/>
        </w:tabs>
        <w:rPr>
          <w:rFonts w:cs="Arial"/>
          <w:sz w:val="20"/>
        </w:rPr>
      </w:pPr>
      <w:r w:rsidRPr="001F1540">
        <w:rPr>
          <w:rFonts w:cs="Arial"/>
          <w:sz w:val="20"/>
        </w:rPr>
        <w:t>Artikel 11. Bestuursvergaderingen</w:t>
      </w:r>
    </w:p>
    <w:p w14:paraId="4F31EB60" w14:textId="77777777" w:rsidR="0067265F" w:rsidRPr="001F1540" w:rsidRDefault="0067265F" w:rsidP="00463B52">
      <w:pPr>
        <w:pStyle w:val="bronvermelding"/>
        <w:tabs>
          <w:tab w:val="clear" w:pos="9360"/>
          <w:tab w:val="left" w:pos="0"/>
          <w:tab w:val="left" w:pos="428"/>
          <w:tab w:val="left" w:pos="714"/>
          <w:tab w:val="left" w:pos="938"/>
          <w:tab w:val="left" w:pos="1224"/>
          <w:tab w:val="left" w:pos="2880"/>
        </w:tabs>
        <w:rPr>
          <w:rFonts w:cs="Arial"/>
          <w:sz w:val="20"/>
          <w:lang w:val="nl-NL"/>
        </w:rPr>
      </w:pPr>
    </w:p>
    <w:p w14:paraId="491F9306" w14:textId="07168617" w:rsidR="0067265F" w:rsidRPr="001F1540" w:rsidRDefault="0067265F" w:rsidP="00463B52">
      <w:pPr>
        <w:tabs>
          <w:tab w:val="left" w:pos="0"/>
          <w:tab w:val="left" w:pos="428"/>
          <w:tab w:val="left" w:pos="938"/>
          <w:tab w:val="left" w:pos="1224"/>
          <w:tab w:val="left" w:pos="2880"/>
        </w:tabs>
        <w:suppressAutoHyphens/>
        <w:ind w:left="428" w:hanging="428"/>
        <w:rPr>
          <w:rFonts w:ascii="Arial" w:hAnsi="Arial" w:cs="Arial"/>
          <w:sz w:val="20"/>
          <w:szCs w:val="20"/>
          <w:lang w:val="nl-NL"/>
        </w:rPr>
      </w:pPr>
      <w:r w:rsidRPr="001F1540">
        <w:rPr>
          <w:rFonts w:ascii="Arial" w:hAnsi="Arial" w:cs="Arial"/>
          <w:sz w:val="20"/>
          <w:szCs w:val="20"/>
          <w:lang w:val="nl-NL"/>
        </w:rPr>
        <w:t>1.</w:t>
      </w:r>
      <w:r w:rsidRPr="001F1540">
        <w:rPr>
          <w:rFonts w:ascii="Arial" w:hAnsi="Arial" w:cs="Arial"/>
          <w:sz w:val="20"/>
          <w:szCs w:val="20"/>
          <w:lang w:val="nl-NL"/>
        </w:rPr>
        <w:tab/>
        <w:t>Het bestuur vergadert zo dikwijls als de voorzitter of twee andere bestuursleden dit gewenst achten.</w:t>
      </w:r>
      <w:r w:rsidRPr="001F1540">
        <w:rPr>
          <w:rFonts w:ascii="Arial" w:hAnsi="Arial" w:cs="Arial"/>
          <w:sz w:val="20"/>
          <w:szCs w:val="20"/>
          <w:u w:val="single"/>
          <w:lang w:val="nl-NL"/>
        </w:rPr>
        <w:t xml:space="preserve"> </w:t>
      </w:r>
    </w:p>
    <w:p w14:paraId="5B581C27" w14:textId="77777777" w:rsidR="0067265F" w:rsidRPr="001F1540" w:rsidRDefault="0067265F" w:rsidP="00463B52">
      <w:pPr>
        <w:pStyle w:val="bronvermelding"/>
        <w:numPr>
          <w:ilvl w:val="0"/>
          <w:numId w:val="12"/>
        </w:numPr>
        <w:tabs>
          <w:tab w:val="clear" w:pos="9360"/>
          <w:tab w:val="left" w:pos="0"/>
          <w:tab w:val="left" w:pos="938"/>
          <w:tab w:val="left" w:pos="1224"/>
          <w:tab w:val="left" w:pos="2880"/>
        </w:tabs>
        <w:rPr>
          <w:rFonts w:cs="Arial"/>
          <w:sz w:val="20"/>
          <w:lang w:val="nl-NL"/>
        </w:rPr>
      </w:pPr>
      <w:r w:rsidRPr="001F1540">
        <w:rPr>
          <w:rFonts w:cs="Arial"/>
          <w:sz w:val="20"/>
          <w:lang w:val="nl-NL"/>
        </w:rPr>
        <w:t>De secretaris roept het bestuur bijeen.</w:t>
      </w:r>
    </w:p>
    <w:p w14:paraId="5E3CEF3D" w14:textId="77777777" w:rsidR="0067265F" w:rsidRPr="001F1540" w:rsidRDefault="0067265F" w:rsidP="00463B52">
      <w:pPr>
        <w:pStyle w:val="bronvermelding"/>
        <w:numPr>
          <w:ilvl w:val="0"/>
          <w:numId w:val="12"/>
        </w:numPr>
        <w:tabs>
          <w:tab w:val="clear" w:pos="9360"/>
          <w:tab w:val="left" w:pos="938"/>
          <w:tab w:val="left" w:pos="1224"/>
          <w:tab w:val="left" w:pos="2880"/>
        </w:tabs>
        <w:rPr>
          <w:rFonts w:cs="Arial"/>
          <w:sz w:val="20"/>
          <w:lang w:val="nl-NL"/>
        </w:rPr>
      </w:pPr>
      <w:r w:rsidRPr="001F1540">
        <w:rPr>
          <w:rFonts w:cs="Arial"/>
          <w:sz w:val="20"/>
          <w:lang w:val="nl-NL"/>
        </w:rPr>
        <w:t xml:space="preserve">De voorzitter bepaalt de wijze van vergaderen. </w:t>
      </w:r>
      <w:r w:rsidRPr="001F1540">
        <w:rPr>
          <w:rFonts w:cs="Arial"/>
          <w:sz w:val="20"/>
          <w:lang w:val="nl-NL"/>
        </w:rPr>
        <w:br/>
        <w:t>Het bestuur kan ook anders dan in een bijeenkomst vergaderingen houden, mits alle bestuursleden daaraan deelnemen of in geval afwezigheid verklaard hebben met die wijze van vergaderen in te stemmen.</w:t>
      </w:r>
    </w:p>
    <w:p w14:paraId="62B2E6A7" w14:textId="6585BD75" w:rsidR="0067265F" w:rsidRPr="001F1540" w:rsidRDefault="0067265F" w:rsidP="00463B52">
      <w:pPr>
        <w:pStyle w:val="bronvermelding"/>
        <w:numPr>
          <w:ilvl w:val="0"/>
          <w:numId w:val="12"/>
        </w:numPr>
        <w:tabs>
          <w:tab w:val="clear" w:pos="9360"/>
          <w:tab w:val="left" w:pos="938"/>
          <w:tab w:val="left" w:pos="1224"/>
          <w:tab w:val="left" w:pos="2880"/>
        </w:tabs>
        <w:rPr>
          <w:rFonts w:cs="Arial"/>
          <w:sz w:val="20"/>
          <w:lang w:val="nl-NL"/>
        </w:rPr>
      </w:pPr>
      <w:r w:rsidRPr="001F1540">
        <w:rPr>
          <w:rFonts w:cs="Arial"/>
          <w:sz w:val="20"/>
          <w:lang w:val="nl-NL"/>
        </w:rPr>
        <w:t>Het bestuur kan rechtsgeldige besluiten nemen, indien tenminste drie leden aan de vergadering deelnemen of daarin door een aanwezig bestuurslid vertegenwoordigd zijn.</w:t>
      </w:r>
    </w:p>
    <w:p w14:paraId="0447794D" w14:textId="779FE991" w:rsidR="0067265F" w:rsidRPr="001F1540" w:rsidRDefault="0067265F" w:rsidP="00463B52">
      <w:pPr>
        <w:pStyle w:val="bronvermelding"/>
        <w:numPr>
          <w:ilvl w:val="0"/>
          <w:numId w:val="12"/>
        </w:numPr>
        <w:tabs>
          <w:tab w:val="clear" w:pos="9360"/>
          <w:tab w:val="left" w:pos="938"/>
          <w:tab w:val="left" w:pos="1224"/>
          <w:tab w:val="left" w:pos="2880"/>
        </w:tabs>
        <w:rPr>
          <w:rFonts w:cs="Arial"/>
          <w:sz w:val="20"/>
          <w:lang w:val="nl-NL"/>
        </w:rPr>
      </w:pPr>
      <w:r w:rsidRPr="001F1540">
        <w:rPr>
          <w:rFonts w:cs="Arial"/>
          <w:sz w:val="20"/>
          <w:lang w:val="nl-NL"/>
        </w:rPr>
        <w:t>Indien de stemmen in een bestuursvergadering staken, is de stem van de voorzitter doorslaggevend, tenzij besloten wordt</w:t>
      </w:r>
      <w:r w:rsidR="00B2617F" w:rsidRPr="001F1540">
        <w:rPr>
          <w:rFonts w:cs="Arial"/>
          <w:sz w:val="20"/>
          <w:lang w:val="nl-NL"/>
        </w:rPr>
        <w:t xml:space="preserve"> </w:t>
      </w:r>
      <w:r w:rsidRPr="001F1540">
        <w:rPr>
          <w:rFonts w:cs="Arial"/>
          <w:sz w:val="20"/>
          <w:lang w:val="nl-NL"/>
        </w:rPr>
        <w:t>in een volgende bestuursvergadering opnieuw over het onderwerp te stemmen.</w:t>
      </w:r>
    </w:p>
    <w:p w14:paraId="0FAFD1CB" w14:textId="06C682B7" w:rsidR="00B2617F" w:rsidRPr="001F1540" w:rsidRDefault="00B2617F" w:rsidP="00463B52">
      <w:pPr>
        <w:pStyle w:val="Lijstalinea"/>
        <w:numPr>
          <w:ilvl w:val="0"/>
          <w:numId w:val="12"/>
        </w:numPr>
        <w:adjustRightInd w:val="0"/>
        <w:spacing w:before="0"/>
        <w:rPr>
          <w:rFonts w:eastAsiaTheme="minorHAnsi"/>
          <w:color w:val="000000"/>
          <w:sz w:val="20"/>
          <w:szCs w:val="20"/>
        </w:rPr>
      </w:pPr>
      <w:r w:rsidRPr="001F1540">
        <w:rPr>
          <w:rFonts w:eastAsiaTheme="minorHAnsi"/>
          <w:color w:val="000000"/>
          <w:sz w:val="20"/>
          <w:szCs w:val="20"/>
        </w:rPr>
        <w:t>a.</w:t>
      </w:r>
      <w:r w:rsidRPr="001F1540">
        <w:rPr>
          <w:rFonts w:eastAsiaTheme="minorHAnsi"/>
          <w:color w:val="000000"/>
          <w:sz w:val="20"/>
          <w:szCs w:val="20"/>
        </w:rPr>
        <w:tab/>
        <w:t>Alle besluiten worden genomen met meerderheid van de uitgebrachte geldige stemmen, mits voor wat de in</w:t>
      </w:r>
      <w:r w:rsidR="004D0AB5" w:rsidRPr="001F1540">
        <w:rPr>
          <w:rFonts w:eastAsiaTheme="minorHAnsi"/>
          <w:color w:val="000000"/>
          <w:sz w:val="20"/>
          <w:szCs w:val="20"/>
        </w:rPr>
        <w:t xml:space="preserve"> </w:t>
      </w:r>
      <w:r w:rsidR="004D0AB5" w:rsidRPr="001F1540">
        <w:rPr>
          <w:rFonts w:eastAsiaTheme="minorHAnsi"/>
          <w:color w:val="000000"/>
          <w:sz w:val="20"/>
          <w:szCs w:val="20"/>
        </w:rPr>
        <w:tab/>
      </w:r>
      <w:r w:rsidRPr="001F1540">
        <w:rPr>
          <w:rFonts w:eastAsiaTheme="minorHAnsi"/>
          <w:color w:val="000000"/>
          <w:sz w:val="20"/>
          <w:szCs w:val="20"/>
        </w:rPr>
        <w:t>vergadering genomen besluiten betreft de meerderheid van de in functie zijnde bestuursleden aanwezig is.</w:t>
      </w:r>
      <w:r w:rsidR="004D0AB5" w:rsidRPr="001F1540">
        <w:rPr>
          <w:rFonts w:eastAsiaTheme="minorHAnsi"/>
          <w:color w:val="000000"/>
          <w:sz w:val="20"/>
          <w:szCs w:val="20"/>
        </w:rPr>
        <w:br/>
      </w:r>
      <w:r w:rsidRPr="001F1540">
        <w:rPr>
          <w:rFonts w:eastAsiaTheme="minorHAnsi"/>
          <w:color w:val="000000"/>
          <w:sz w:val="20"/>
          <w:szCs w:val="20"/>
        </w:rPr>
        <w:t xml:space="preserve">b. </w:t>
      </w:r>
      <w:r w:rsidR="004D0AB5" w:rsidRPr="001F1540">
        <w:rPr>
          <w:rFonts w:eastAsiaTheme="minorHAnsi"/>
          <w:color w:val="000000"/>
          <w:sz w:val="20"/>
          <w:szCs w:val="20"/>
        </w:rPr>
        <w:tab/>
      </w:r>
      <w:r w:rsidRPr="001F1540">
        <w:rPr>
          <w:rFonts w:eastAsiaTheme="minorHAnsi"/>
          <w:color w:val="000000"/>
          <w:sz w:val="20"/>
          <w:szCs w:val="20"/>
        </w:rPr>
        <w:t>Blanco stemmen zijn ongeldig.</w:t>
      </w:r>
    </w:p>
    <w:p w14:paraId="67101FED" w14:textId="2E9BAFD5" w:rsidR="00B2617F" w:rsidRPr="001F1540" w:rsidRDefault="00B2617F" w:rsidP="00463B52">
      <w:pPr>
        <w:pStyle w:val="Lijstalinea"/>
        <w:numPr>
          <w:ilvl w:val="0"/>
          <w:numId w:val="12"/>
        </w:numPr>
        <w:adjustRightInd w:val="0"/>
        <w:spacing w:before="0"/>
        <w:rPr>
          <w:rFonts w:eastAsiaTheme="minorHAnsi"/>
          <w:color w:val="000000"/>
          <w:sz w:val="20"/>
          <w:szCs w:val="20"/>
        </w:rPr>
      </w:pPr>
      <w:r w:rsidRPr="001F1540">
        <w:rPr>
          <w:rFonts w:eastAsiaTheme="minorHAnsi"/>
          <w:color w:val="000000"/>
          <w:sz w:val="20"/>
          <w:szCs w:val="20"/>
        </w:rPr>
        <w:t>Over elk voorstel wordt afzonderlijk en mondeling gestemd, tenzij de voorzitter of een ander bestuurslid anders wensen.</w:t>
      </w:r>
    </w:p>
    <w:p w14:paraId="056B660B" w14:textId="3777CDAA" w:rsidR="00B2617F" w:rsidRPr="001F1540" w:rsidRDefault="004D0AB5" w:rsidP="00463B52">
      <w:pPr>
        <w:pStyle w:val="Lijstalinea"/>
        <w:numPr>
          <w:ilvl w:val="0"/>
          <w:numId w:val="12"/>
        </w:numPr>
        <w:adjustRightInd w:val="0"/>
        <w:spacing w:before="0"/>
        <w:rPr>
          <w:rFonts w:eastAsiaTheme="minorHAnsi"/>
          <w:color w:val="000000"/>
          <w:sz w:val="20"/>
          <w:szCs w:val="20"/>
        </w:rPr>
      </w:pPr>
      <w:r w:rsidRPr="001F1540">
        <w:rPr>
          <w:rFonts w:eastAsiaTheme="minorHAnsi"/>
          <w:color w:val="000000"/>
          <w:sz w:val="20"/>
          <w:szCs w:val="20"/>
        </w:rPr>
        <w:t>a.</w:t>
      </w:r>
      <w:r w:rsidRPr="001F1540">
        <w:rPr>
          <w:rFonts w:eastAsiaTheme="minorHAnsi"/>
          <w:color w:val="000000"/>
          <w:sz w:val="20"/>
          <w:szCs w:val="20"/>
        </w:rPr>
        <w:tab/>
      </w:r>
      <w:r w:rsidR="00B2617F" w:rsidRPr="001F1540">
        <w:rPr>
          <w:rFonts w:eastAsiaTheme="minorHAnsi"/>
          <w:color w:val="000000"/>
          <w:sz w:val="20"/>
          <w:szCs w:val="20"/>
        </w:rPr>
        <w:t xml:space="preserve">Het door de voorzitter uitgesproken oordeel dat het bestuur een besluit heeft genomen, is beslissend. </w:t>
      </w:r>
      <w:r w:rsidRPr="001F1540">
        <w:rPr>
          <w:rFonts w:eastAsiaTheme="minorHAnsi"/>
          <w:color w:val="000000"/>
          <w:sz w:val="20"/>
          <w:szCs w:val="20"/>
        </w:rPr>
        <w:tab/>
      </w:r>
      <w:r w:rsidR="00B2617F" w:rsidRPr="001F1540">
        <w:rPr>
          <w:rFonts w:eastAsiaTheme="minorHAnsi"/>
          <w:color w:val="000000"/>
          <w:sz w:val="20"/>
          <w:szCs w:val="20"/>
        </w:rPr>
        <w:t xml:space="preserve">Hetzelfde geldt voor de inhoud van een genomen besluit, voor zover gestemd werd over een niet schriftelijk </w:t>
      </w:r>
      <w:r w:rsidRPr="001F1540">
        <w:rPr>
          <w:rFonts w:eastAsiaTheme="minorHAnsi"/>
          <w:color w:val="000000"/>
          <w:sz w:val="20"/>
          <w:szCs w:val="20"/>
        </w:rPr>
        <w:tab/>
      </w:r>
      <w:r w:rsidR="00B2617F" w:rsidRPr="001F1540">
        <w:rPr>
          <w:rFonts w:eastAsiaTheme="minorHAnsi"/>
          <w:color w:val="000000"/>
          <w:sz w:val="20"/>
          <w:szCs w:val="20"/>
        </w:rPr>
        <w:t>vastgelegd voorstel.</w:t>
      </w:r>
      <w:r w:rsidRPr="001F1540">
        <w:rPr>
          <w:rFonts w:eastAsiaTheme="minorHAnsi"/>
          <w:color w:val="000000"/>
          <w:sz w:val="20"/>
          <w:szCs w:val="20"/>
        </w:rPr>
        <w:br/>
      </w:r>
      <w:r w:rsidR="00B2617F" w:rsidRPr="001F1540">
        <w:rPr>
          <w:rFonts w:eastAsiaTheme="minorHAnsi"/>
          <w:color w:val="000000"/>
          <w:sz w:val="20"/>
          <w:szCs w:val="20"/>
        </w:rPr>
        <w:t xml:space="preserve">b. </w:t>
      </w:r>
      <w:r w:rsidRPr="001F1540">
        <w:rPr>
          <w:rFonts w:eastAsiaTheme="minorHAnsi"/>
          <w:color w:val="000000"/>
          <w:sz w:val="20"/>
          <w:szCs w:val="20"/>
        </w:rPr>
        <w:tab/>
      </w:r>
      <w:r w:rsidR="00B2617F" w:rsidRPr="001F1540">
        <w:rPr>
          <w:rFonts w:eastAsiaTheme="minorHAnsi"/>
          <w:color w:val="000000"/>
          <w:sz w:val="20"/>
          <w:szCs w:val="20"/>
        </w:rPr>
        <w:t xml:space="preserve">Wordt echter onmiddellijk na het uitspreken van het onder a bedoelde oordeel de juistheid daarvan betwist, </w:t>
      </w:r>
      <w:r w:rsidRPr="001F1540">
        <w:rPr>
          <w:rFonts w:eastAsiaTheme="minorHAnsi"/>
          <w:color w:val="000000"/>
          <w:sz w:val="20"/>
          <w:szCs w:val="20"/>
        </w:rPr>
        <w:tab/>
      </w:r>
      <w:r w:rsidR="00B2617F" w:rsidRPr="001F1540">
        <w:rPr>
          <w:rFonts w:eastAsiaTheme="minorHAnsi"/>
          <w:color w:val="000000"/>
          <w:sz w:val="20"/>
          <w:szCs w:val="20"/>
        </w:rPr>
        <w:t xml:space="preserve">dan wordt zo nodig het te nemen besluit schriftelijk vastgelegd en vindt een nieuwe stemming plaats, indien </w:t>
      </w:r>
      <w:r w:rsidRPr="001F1540">
        <w:rPr>
          <w:rFonts w:eastAsiaTheme="minorHAnsi"/>
          <w:color w:val="000000"/>
          <w:sz w:val="20"/>
          <w:szCs w:val="20"/>
        </w:rPr>
        <w:tab/>
        <w:t>e</w:t>
      </w:r>
      <w:r w:rsidR="00B2617F" w:rsidRPr="001F1540">
        <w:rPr>
          <w:rFonts w:eastAsiaTheme="minorHAnsi"/>
          <w:color w:val="000000"/>
          <w:sz w:val="20"/>
          <w:szCs w:val="20"/>
        </w:rPr>
        <w:t>en bestuurslid dit verlangt.</w:t>
      </w:r>
      <w:r w:rsidRPr="001F1540">
        <w:rPr>
          <w:rFonts w:eastAsiaTheme="minorHAnsi"/>
          <w:color w:val="000000"/>
          <w:sz w:val="20"/>
          <w:szCs w:val="20"/>
        </w:rPr>
        <w:br/>
      </w:r>
      <w:r w:rsidR="00B2617F" w:rsidRPr="001F1540">
        <w:rPr>
          <w:rFonts w:eastAsiaTheme="minorHAnsi"/>
          <w:color w:val="000000"/>
          <w:sz w:val="20"/>
          <w:szCs w:val="20"/>
        </w:rPr>
        <w:lastRenderedPageBreak/>
        <w:t>Door deze nieuwe stemming vervallen de rechtsgevolgen van de oorspronkelijke stemming.</w:t>
      </w:r>
    </w:p>
    <w:p w14:paraId="2A031C9C" w14:textId="3A27BC1F" w:rsidR="004D0AB5" w:rsidRPr="001F1540" w:rsidRDefault="004D0AB5" w:rsidP="00463B52">
      <w:pPr>
        <w:pStyle w:val="Lijstalinea"/>
        <w:numPr>
          <w:ilvl w:val="0"/>
          <w:numId w:val="12"/>
        </w:numPr>
        <w:adjustRightInd w:val="0"/>
        <w:spacing w:before="0"/>
        <w:rPr>
          <w:rFonts w:eastAsiaTheme="minorHAnsi"/>
          <w:color w:val="000000"/>
          <w:sz w:val="20"/>
          <w:szCs w:val="20"/>
        </w:rPr>
      </w:pPr>
      <w:r w:rsidRPr="001F1540">
        <w:rPr>
          <w:rFonts w:eastAsiaTheme="minorHAnsi"/>
          <w:color w:val="000000"/>
          <w:sz w:val="20"/>
          <w:szCs w:val="20"/>
        </w:rPr>
        <w:t xml:space="preserve">Van het verhandelde in elke vergadering worden door de secretaris notulen opgemaakt, die door de voorzitter en de secretaris worden vastgesteld en ondertekend. </w:t>
      </w:r>
    </w:p>
    <w:p w14:paraId="03394A52" w14:textId="269DB3F8" w:rsidR="004D0AB5" w:rsidRPr="001F1540" w:rsidRDefault="004D0AB5" w:rsidP="00463B52">
      <w:pPr>
        <w:pStyle w:val="Lijstalinea"/>
        <w:numPr>
          <w:ilvl w:val="0"/>
          <w:numId w:val="12"/>
        </w:numPr>
        <w:adjustRightInd w:val="0"/>
        <w:spacing w:before="0"/>
        <w:rPr>
          <w:rFonts w:eastAsiaTheme="minorHAnsi"/>
          <w:color w:val="000000"/>
          <w:sz w:val="20"/>
          <w:szCs w:val="20"/>
        </w:rPr>
      </w:pPr>
      <w:r w:rsidRPr="001F1540">
        <w:rPr>
          <w:rFonts w:eastAsiaTheme="minorHAnsi"/>
          <w:color w:val="000000"/>
          <w:sz w:val="20"/>
          <w:szCs w:val="20"/>
        </w:rPr>
        <w:t>Een bestuurder neemt niet deel aan de beraadslaging en besluitvorming indien hij daarbij een direct of indirect persoonlijk belang heeft dat tegenstrijdig is met het belang van de vereniging. Wanneer hierdoor geen bestuursbesluit kan worden genomen, wordt het besluit genomen door de continuïteitscommissie.</w:t>
      </w:r>
    </w:p>
    <w:p w14:paraId="47E4CC62" w14:textId="020ED79D" w:rsidR="004D0AB5" w:rsidRPr="001F1540" w:rsidRDefault="004D0AB5" w:rsidP="00463B52">
      <w:pPr>
        <w:pStyle w:val="Lijstalinea"/>
        <w:numPr>
          <w:ilvl w:val="0"/>
          <w:numId w:val="12"/>
        </w:numPr>
        <w:adjustRightInd w:val="0"/>
        <w:spacing w:before="0"/>
        <w:rPr>
          <w:rFonts w:eastAsiaTheme="minorHAnsi"/>
          <w:color w:val="000000"/>
          <w:sz w:val="20"/>
          <w:szCs w:val="20"/>
        </w:rPr>
      </w:pPr>
      <w:r w:rsidRPr="001F1540">
        <w:rPr>
          <w:rFonts w:eastAsiaTheme="minorHAnsi"/>
          <w:color w:val="000000"/>
          <w:sz w:val="20"/>
          <w:szCs w:val="20"/>
        </w:rPr>
        <w:t>Bij huishoudelijk reglement kunnen nadere regelen aangaande de vergaderingen van en de besluitvorming door het bestuur worden gegeven.</w:t>
      </w:r>
    </w:p>
    <w:p w14:paraId="7319DB32" w14:textId="77777777" w:rsidR="0067265F" w:rsidRPr="001F1540" w:rsidRDefault="0067265F" w:rsidP="00463B52">
      <w:pPr>
        <w:pStyle w:val="bronvermelding"/>
        <w:suppressLineNumbers/>
        <w:tabs>
          <w:tab w:val="clear" w:pos="9360"/>
          <w:tab w:val="left" w:pos="0"/>
          <w:tab w:val="left" w:pos="428"/>
          <w:tab w:val="left" w:pos="714"/>
          <w:tab w:val="left" w:pos="938"/>
          <w:tab w:val="left" w:pos="1224"/>
          <w:tab w:val="left" w:pos="2880"/>
        </w:tabs>
        <w:rPr>
          <w:rFonts w:cs="Arial"/>
          <w:sz w:val="20"/>
          <w:lang w:val="nl-NL"/>
        </w:rPr>
      </w:pPr>
    </w:p>
    <w:p w14:paraId="41FB1156" w14:textId="77777777" w:rsidR="0067265F" w:rsidRPr="001F1540" w:rsidRDefault="0067265F" w:rsidP="00463B52">
      <w:pPr>
        <w:tabs>
          <w:tab w:val="left" w:pos="0"/>
          <w:tab w:val="left" w:pos="428"/>
          <w:tab w:val="left" w:pos="714"/>
          <w:tab w:val="left" w:pos="938"/>
          <w:tab w:val="left" w:pos="1224"/>
          <w:tab w:val="left" w:pos="2880"/>
        </w:tabs>
        <w:suppressAutoHyphens/>
        <w:rPr>
          <w:rFonts w:ascii="Arial" w:hAnsi="Arial" w:cs="Arial"/>
          <w:sz w:val="20"/>
          <w:szCs w:val="20"/>
          <w:u w:val="single"/>
          <w:lang w:val="nl-NL"/>
        </w:rPr>
      </w:pPr>
      <w:r w:rsidRPr="001F1540">
        <w:rPr>
          <w:rFonts w:ascii="Arial" w:hAnsi="Arial" w:cs="Arial"/>
          <w:sz w:val="20"/>
          <w:szCs w:val="20"/>
          <w:u w:val="single"/>
          <w:lang w:val="nl-NL"/>
        </w:rPr>
        <w:t>Artikel 12. Vertegenwoordiging</w:t>
      </w:r>
    </w:p>
    <w:p w14:paraId="57D4F9F7" w14:textId="77777777" w:rsidR="0067265F" w:rsidRPr="001F1540" w:rsidRDefault="0067265F" w:rsidP="00463B52">
      <w:pPr>
        <w:pStyle w:val="bronvermelding"/>
        <w:suppressLineNumbers/>
        <w:tabs>
          <w:tab w:val="clear" w:pos="9360"/>
          <w:tab w:val="left" w:pos="0"/>
          <w:tab w:val="left" w:pos="428"/>
          <w:tab w:val="left" w:pos="714"/>
          <w:tab w:val="left" w:pos="938"/>
          <w:tab w:val="left" w:pos="1224"/>
          <w:tab w:val="left" w:pos="2880"/>
        </w:tabs>
        <w:rPr>
          <w:rFonts w:cs="Arial"/>
          <w:sz w:val="20"/>
          <w:lang w:val="nl-NL"/>
        </w:rPr>
      </w:pPr>
    </w:p>
    <w:p w14:paraId="20865DE3" w14:textId="77777777" w:rsidR="0067265F" w:rsidRPr="001F1540" w:rsidRDefault="0067265F" w:rsidP="00463B52">
      <w:pPr>
        <w:tabs>
          <w:tab w:val="left" w:pos="0"/>
          <w:tab w:val="left" w:pos="428"/>
          <w:tab w:val="left" w:pos="714"/>
          <w:tab w:val="left" w:pos="938"/>
          <w:tab w:val="left" w:pos="1224"/>
          <w:tab w:val="left" w:pos="2880"/>
        </w:tabs>
        <w:suppressAutoHyphens/>
        <w:ind w:left="428" w:hanging="428"/>
        <w:rPr>
          <w:rFonts w:ascii="Arial" w:hAnsi="Arial" w:cs="Arial"/>
          <w:sz w:val="20"/>
          <w:szCs w:val="20"/>
          <w:lang w:val="nl-NL"/>
        </w:rPr>
      </w:pPr>
      <w:r w:rsidRPr="001F1540">
        <w:rPr>
          <w:rFonts w:ascii="Arial" w:hAnsi="Arial" w:cs="Arial"/>
          <w:sz w:val="20"/>
          <w:szCs w:val="20"/>
          <w:lang w:val="nl-NL"/>
        </w:rPr>
        <w:t>1.</w:t>
      </w:r>
      <w:r w:rsidRPr="001F1540">
        <w:rPr>
          <w:rFonts w:ascii="Arial" w:hAnsi="Arial" w:cs="Arial"/>
          <w:sz w:val="20"/>
          <w:szCs w:val="20"/>
          <w:lang w:val="nl-NL"/>
        </w:rPr>
        <w:tab/>
        <w:t>Het bestuur vertegenwoordigt de vereniging.</w:t>
      </w:r>
    </w:p>
    <w:p w14:paraId="5DCC892E" w14:textId="77777777" w:rsidR="0067265F" w:rsidRPr="001F1540" w:rsidRDefault="0067265F" w:rsidP="00463B52">
      <w:pPr>
        <w:tabs>
          <w:tab w:val="left" w:pos="0"/>
          <w:tab w:val="left" w:pos="428"/>
          <w:tab w:val="left" w:pos="714"/>
          <w:tab w:val="left" w:pos="938"/>
          <w:tab w:val="left" w:pos="1224"/>
          <w:tab w:val="left" w:pos="2880"/>
        </w:tabs>
        <w:suppressAutoHyphens/>
        <w:ind w:left="428" w:hanging="428"/>
        <w:rPr>
          <w:rFonts w:ascii="Arial" w:hAnsi="Arial" w:cs="Arial"/>
          <w:sz w:val="20"/>
          <w:szCs w:val="20"/>
          <w:lang w:val="nl-NL"/>
        </w:rPr>
      </w:pPr>
      <w:r w:rsidRPr="001F1540">
        <w:rPr>
          <w:rFonts w:ascii="Arial" w:hAnsi="Arial" w:cs="Arial"/>
          <w:sz w:val="20"/>
          <w:szCs w:val="20"/>
          <w:lang w:val="nl-NL"/>
        </w:rPr>
        <w:t>2.</w:t>
      </w:r>
      <w:r w:rsidRPr="001F1540">
        <w:rPr>
          <w:rFonts w:ascii="Arial" w:hAnsi="Arial" w:cs="Arial"/>
          <w:sz w:val="20"/>
          <w:szCs w:val="20"/>
          <w:lang w:val="nl-NL"/>
        </w:rPr>
        <w:tab/>
        <w:t xml:space="preserve">De vereniging wordt voorts vertegenwoordigd door twee gezamenlijk handelende leden van het bestuur. </w:t>
      </w:r>
    </w:p>
    <w:p w14:paraId="0AB7A100" w14:textId="77777777" w:rsidR="0067265F" w:rsidRPr="001F1540" w:rsidRDefault="0067265F" w:rsidP="00463B52">
      <w:pPr>
        <w:tabs>
          <w:tab w:val="left" w:pos="0"/>
          <w:tab w:val="left" w:pos="428"/>
          <w:tab w:val="left" w:pos="714"/>
          <w:tab w:val="left" w:pos="938"/>
          <w:tab w:val="left" w:pos="1224"/>
          <w:tab w:val="left" w:pos="2880"/>
        </w:tabs>
        <w:suppressAutoHyphens/>
        <w:ind w:left="428" w:hanging="428"/>
        <w:rPr>
          <w:rFonts w:ascii="Arial" w:hAnsi="Arial" w:cs="Arial"/>
          <w:sz w:val="20"/>
          <w:szCs w:val="20"/>
          <w:lang w:val="nl-NL"/>
        </w:rPr>
      </w:pPr>
      <w:r w:rsidRPr="001F1540">
        <w:rPr>
          <w:rFonts w:ascii="Arial" w:hAnsi="Arial" w:cs="Arial"/>
          <w:sz w:val="20"/>
          <w:szCs w:val="20"/>
          <w:lang w:val="nl-NL"/>
        </w:rPr>
        <w:t>3.</w:t>
      </w:r>
      <w:r w:rsidRPr="001F1540">
        <w:rPr>
          <w:rFonts w:ascii="Arial" w:hAnsi="Arial" w:cs="Arial"/>
          <w:sz w:val="20"/>
          <w:szCs w:val="20"/>
          <w:lang w:val="nl-NL"/>
        </w:rPr>
        <w:tab/>
        <w:t xml:space="preserve">Het bestuur of twee gezamenlijk handelende leden van het bestuur kunnen een ander bestuurslid of een derde schriftelijk machtigen om de vereniging te vertegenwoordigen in de gevallen en onder de voorwaarden, die uit de verstrekte volmacht blijken. </w:t>
      </w:r>
    </w:p>
    <w:p w14:paraId="33327705" w14:textId="77777777" w:rsidR="00CD7F76" w:rsidRPr="001F1540" w:rsidRDefault="0067265F" w:rsidP="00463B52">
      <w:pPr>
        <w:tabs>
          <w:tab w:val="left" w:pos="0"/>
          <w:tab w:val="left" w:pos="428"/>
          <w:tab w:val="left" w:pos="714"/>
          <w:tab w:val="left" w:pos="938"/>
          <w:tab w:val="left" w:pos="1224"/>
          <w:tab w:val="left" w:pos="2880"/>
        </w:tabs>
        <w:suppressAutoHyphens/>
        <w:ind w:left="428" w:hanging="428"/>
        <w:rPr>
          <w:rFonts w:ascii="Arial" w:hAnsi="Arial" w:cs="Arial"/>
          <w:sz w:val="20"/>
          <w:szCs w:val="20"/>
          <w:lang w:val="nl-NL"/>
        </w:rPr>
      </w:pPr>
      <w:r w:rsidRPr="001F1540">
        <w:rPr>
          <w:rFonts w:ascii="Arial" w:hAnsi="Arial" w:cs="Arial"/>
          <w:sz w:val="20"/>
          <w:szCs w:val="20"/>
          <w:lang w:val="nl-NL"/>
        </w:rPr>
        <w:t>4.</w:t>
      </w:r>
      <w:r w:rsidRPr="001F1540">
        <w:rPr>
          <w:rFonts w:ascii="Arial" w:hAnsi="Arial" w:cs="Arial"/>
          <w:sz w:val="20"/>
          <w:szCs w:val="20"/>
          <w:lang w:val="nl-NL"/>
        </w:rPr>
        <w:tab/>
        <w:t xml:space="preserve">De vertegenwoordigingsbevoegdheid van het bestuur en van de gezamenlijk handelende bestuursleden kan niet worden beperkt of aan voorwaarden worden gebonden. </w:t>
      </w:r>
      <w:r w:rsidRPr="001F1540">
        <w:rPr>
          <w:rFonts w:ascii="Arial" w:hAnsi="Arial" w:cs="Arial"/>
          <w:sz w:val="20"/>
          <w:szCs w:val="20"/>
          <w:lang w:val="nl-NL"/>
        </w:rPr>
        <w:br/>
        <w:t>De vertegenwoordigingsbevoegdheid van personen aan wie een volmacht is verleend, kan in die volmacht naar aard en omvang worden beperkt en/of aan voorwaarden worden gebonden.</w:t>
      </w:r>
    </w:p>
    <w:p w14:paraId="6D557E9C" w14:textId="2CE340A1" w:rsidR="0067265F" w:rsidRPr="001F1540" w:rsidRDefault="00CD7F76" w:rsidP="00463B52">
      <w:pPr>
        <w:tabs>
          <w:tab w:val="left" w:pos="0"/>
          <w:tab w:val="left" w:pos="428"/>
          <w:tab w:val="left" w:pos="714"/>
          <w:tab w:val="left" w:pos="938"/>
          <w:tab w:val="left" w:pos="1224"/>
          <w:tab w:val="left" w:pos="2880"/>
        </w:tabs>
        <w:suppressAutoHyphens/>
        <w:ind w:left="428" w:hanging="428"/>
        <w:rPr>
          <w:rFonts w:ascii="Arial" w:hAnsi="Arial" w:cs="Arial"/>
          <w:sz w:val="20"/>
          <w:szCs w:val="20"/>
          <w:lang w:val="nl-NL"/>
        </w:rPr>
      </w:pPr>
      <w:r w:rsidRPr="001F1540">
        <w:rPr>
          <w:rFonts w:ascii="Arial" w:hAnsi="Arial" w:cs="Arial"/>
          <w:sz w:val="20"/>
          <w:szCs w:val="20"/>
          <w:lang w:val="nl-NL"/>
        </w:rPr>
        <w:t xml:space="preserve">5. </w:t>
      </w:r>
      <w:r w:rsidRPr="001F1540">
        <w:rPr>
          <w:rFonts w:ascii="Arial" w:hAnsi="Arial" w:cs="Arial"/>
          <w:sz w:val="20"/>
          <w:szCs w:val="20"/>
          <w:lang w:val="nl-NL"/>
        </w:rPr>
        <w:tab/>
      </w:r>
      <w:r w:rsidR="0067265F" w:rsidRPr="001F1540">
        <w:rPr>
          <w:rFonts w:ascii="Arial" w:hAnsi="Arial" w:cs="Arial"/>
          <w:sz w:val="20"/>
          <w:szCs w:val="20"/>
          <w:lang w:val="nl-NL"/>
        </w:rPr>
        <w:t xml:space="preserve">Personen aan wie op grond van hetzij deze statuten, hetzij een volmacht vertegenwoordigingsbevoegdheid is verleend, oefenen die bevoegdheid niet uit dan nadat hiertoe een bestuursbesluit is genomen waarbij tot het aangaan van de betreffende rechtshandeling is besloten. </w:t>
      </w:r>
    </w:p>
    <w:p w14:paraId="531F0FE7" w14:textId="77777777" w:rsidR="0067265F" w:rsidRPr="001F1540" w:rsidRDefault="0067265F" w:rsidP="00463B52">
      <w:pPr>
        <w:pStyle w:val="bronvermelding"/>
        <w:suppressLineNumbers/>
        <w:tabs>
          <w:tab w:val="clear" w:pos="9360"/>
          <w:tab w:val="left" w:pos="0"/>
          <w:tab w:val="left" w:pos="428"/>
          <w:tab w:val="left" w:pos="714"/>
          <w:tab w:val="left" w:pos="938"/>
          <w:tab w:val="left" w:pos="1224"/>
          <w:tab w:val="left" w:pos="2880"/>
        </w:tabs>
        <w:rPr>
          <w:rFonts w:cs="Arial"/>
          <w:sz w:val="20"/>
          <w:lang w:val="nl-NL"/>
        </w:rPr>
      </w:pPr>
    </w:p>
    <w:p w14:paraId="69B1E0A4" w14:textId="77777777" w:rsidR="0067265F" w:rsidRPr="001F1540" w:rsidRDefault="0067265F" w:rsidP="00463B52">
      <w:pPr>
        <w:tabs>
          <w:tab w:val="left" w:pos="0"/>
          <w:tab w:val="left" w:pos="428"/>
          <w:tab w:val="left" w:pos="714"/>
          <w:tab w:val="left" w:pos="938"/>
          <w:tab w:val="left" w:pos="1224"/>
          <w:tab w:val="left" w:pos="2880"/>
        </w:tabs>
        <w:suppressAutoHyphens/>
        <w:rPr>
          <w:rFonts w:ascii="Arial" w:hAnsi="Arial" w:cs="Arial"/>
          <w:sz w:val="20"/>
          <w:szCs w:val="20"/>
          <w:u w:val="single"/>
          <w:lang w:val="nl-NL"/>
        </w:rPr>
      </w:pPr>
      <w:r w:rsidRPr="001F1540">
        <w:rPr>
          <w:rFonts w:ascii="Arial" w:hAnsi="Arial" w:cs="Arial"/>
          <w:sz w:val="20"/>
          <w:szCs w:val="20"/>
          <w:u w:val="single"/>
          <w:lang w:val="nl-NL"/>
        </w:rPr>
        <w:t>Artikel 13. Commissies</w:t>
      </w:r>
    </w:p>
    <w:p w14:paraId="6803D79B" w14:textId="77777777" w:rsidR="0067265F" w:rsidRPr="001F1540" w:rsidRDefault="0067265F" w:rsidP="00463B52">
      <w:pPr>
        <w:pStyle w:val="bronvermelding"/>
        <w:suppressLineNumbers/>
        <w:tabs>
          <w:tab w:val="clear" w:pos="9360"/>
          <w:tab w:val="left" w:pos="0"/>
          <w:tab w:val="left" w:pos="428"/>
          <w:tab w:val="left" w:pos="714"/>
          <w:tab w:val="left" w:pos="938"/>
          <w:tab w:val="left" w:pos="1224"/>
          <w:tab w:val="left" w:pos="2880"/>
        </w:tabs>
        <w:rPr>
          <w:rFonts w:cs="Arial"/>
          <w:sz w:val="20"/>
          <w:lang w:val="nl-NL"/>
        </w:rPr>
      </w:pPr>
    </w:p>
    <w:p w14:paraId="767341F4" w14:textId="77777777" w:rsidR="0067265F" w:rsidRPr="001F1540" w:rsidRDefault="0067265F" w:rsidP="00463B52">
      <w:pPr>
        <w:numPr>
          <w:ilvl w:val="0"/>
          <w:numId w:val="13"/>
        </w:numPr>
        <w:tabs>
          <w:tab w:val="left" w:pos="0"/>
          <w:tab w:val="left" w:pos="714"/>
          <w:tab w:val="left" w:pos="938"/>
          <w:tab w:val="left" w:pos="1224"/>
          <w:tab w:val="left" w:pos="2880"/>
        </w:tabs>
        <w:suppressAutoHyphens/>
        <w:rPr>
          <w:rFonts w:ascii="Arial" w:hAnsi="Arial" w:cs="Arial"/>
          <w:sz w:val="20"/>
          <w:szCs w:val="20"/>
          <w:lang w:val="nl-NL"/>
        </w:rPr>
      </w:pPr>
      <w:r w:rsidRPr="001F1540">
        <w:rPr>
          <w:rFonts w:ascii="Arial" w:hAnsi="Arial" w:cs="Arial"/>
          <w:sz w:val="20"/>
          <w:szCs w:val="20"/>
          <w:lang w:val="nl-NL"/>
        </w:rPr>
        <w:t xml:space="preserve">Het bestuur en de algemene vergadering zijn bevoegd permanente en tijdelijke commissies in te stellen en de leden van die commissies te benoemen, te schorsen en te ontslaan. </w:t>
      </w:r>
    </w:p>
    <w:p w14:paraId="3EB61604" w14:textId="77777777" w:rsidR="0067265F" w:rsidRPr="001F1540" w:rsidRDefault="0067265F" w:rsidP="00463B52">
      <w:pPr>
        <w:numPr>
          <w:ilvl w:val="0"/>
          <w:numId w:val="13"/>
        </w:numPr>
        <w:tabs>
          <w:tab w:val="left" w:pos="0"/>
          <w:tab w:val="left" w:pos="714"/>
          <w:tab w:val="left" w:pos="938"/>
          <w:tab w:val="left" w:pos="1224"/>
          <w:tab w:val="left" w:pos="2880"/>
        </w:tabs>
        <w:suppressAutoHyphens/>
        <w:rPr>
          <w:rFonts w:ascii="Arial" w:hAnsi="Arial" w:cs="Arial"/>
          <w:sz w:val="20"/>
          <w:szCs w:val="20"/>
          <w:lang w:val="nl-NL"/>
        </w:rPr>
      </w:pPr>
      <w:r w:rsidRPr="001F1540">
        <w:rPr>
          <w:rFonts w:ascii="Arial" w:hAnsi="Arial" w:cs="Arial"/>
          <w:sz w:val="20"/>
          <w:szCs w:val="20"/>
          <w:lang w:val="nl-NL"/>
        </w:rPr>
        <w:t xml:space="preserve">Tenzij de samenstelling, taken en bevoegdheden van een commissie in de statuten of een reglement is geregeld, worden deze bij besluit vastgesteld door het orgaan dat de commissie heeft ingesteld. </w:t>
      </w:r>
    </w:p>
    <w:p w14:paraId="6A777257" w14:textId="77777777" w:rsidR="0067265F" w:rsidRPr="001F1540" w:rsidRDefault="0067265F" w:rsidP="00463B52">
      <w:pPr>
        <w:numPr>
          <w:ilvl w:val="0"/>
          <w:numId w:val="13"/>
        </w:numPr>
        <w:tabs>
          <w:tab w:val="left" w:pos="0"/>
          <w:tab w:val="left" w:pos="714"/>
          <w:tab w:val="left" w:pos="938"/>
          <w:tab w:val="left" w:pos="1224"/>
          <w:tab w:val="left" w:pos="2880"/>
        </w:tabs>
        <w:suppressAutoHyphens/>
        <w:rPr>
          <w:rFonts w:ascii="Arial" w:hAnsi="Arial" w:cs="Arial"/>
          <w:sz w:val="20"/>
          <w:szCs w:val="20"/>
          <w:lang w:val="nl-NL"/>
        </w:rPr>
      </w:pPr>
      <w:r w:rsidRPr="001F1540">
        <w:rPr>
          <w:rFonts w:ascii="Arial" w:hAnsi="Arial" w:cs="Arial"/>
          <w:sz w:val="20"/>
          <w:szCs w:val="20"/>
          <w:lang w:val="nl-NL"/>
        </w:rPr>
        <w:t xml:space="preserve">Een commissie is verantwoording verschuldigd aan het orgaan dat haar heeft ingesteld. </w:t>
      </w:r>
    </w:p>
    <w:p w14:paraId="036A5A1D" w14:textId="3039D311" w:rsidR="0067265F" w:rsidRPr="001F1540" w:rsidRDefault="0067265F" w:rsidP="00463B52">
      <w:pPr>
        <w:numPr>
          <w:ilvl w:val="0"/>
          <w:numId w:val="13"/>
        </w:numPr>
        <w:tabs>
          <w:tab w:val="left" w:pos="0"/>
          <w:tab w:val="left" w:pos="714"/>
          <w:tab w:val="left" w:pos="938"/>
          <w:tab w:val="left" w:pos="1224"/>
          <w:tab w:val="left" w:pos="2880"/>
        </w:tabs>
        <w:suppressAutoHyphens/>
        <w:rPr>
          <w:rFonts w:ascii="Arial" w:hAnsi="Arial" w:cs="Arial"/>
          <w:sz w:val="20"/>
          <w:szCs w:val="20"/>
          <w:lang w:val="nl-NL"/>
        </w:rPr>
      </w:pPr>
      <w:r w:rsidRPr="001F1540">
        <w:rPr>
          <w:rFonts w:ascii="Arial" w:hAnsi="Arial" w:cs="Arial"/>
          <w:sz w:val="20"/>
          <w:szCs w:val="20"/>
          <w:lang w:val="nl-NL"/>
        </w:rPr>
        <w:t>De leden van een permanente commissie worden telkens benoemd voor de duur van twee jaar en kunnen aansluitend voor eenzelfde periode worden herbenoemd. De leden van een tijdelijke commissie worden benoemd voor de duur van de aan de commissie verstrekte opdracht.</w:t>
      </w:r>
    </w:p>
    <w:p w14:paraId="220FAA3B" w14:textId="34DFF9A7" w:rsidR="0067265F" w:rsidRPr="001F1540" w:rsidRDefault="0067265F" w:rsidP="00463B52">
      <w:pPr>
        <w:numPr>
          <w:ilvl w:val="0"/>
          <w:numId w:val="13"/>
        </w:numPr>
        <w:tabs>
          <w:tab w:val="left" w:pos="0"/>
          <w:tab w:val="left" w:pos="714"/>
          <w:tab w:val="left" w:pos="938"/>
          <w:tab w:val="left" w:pos="1224"/>
          <w:tab w:val="left" w:pos="2880"/>
        </w:tabs>
        <w:suppressAutoHyphens/>
        <w:rPr>
          <w:rFonts w:ascii="Arial" w:hAnsi="Arial" w:cs="Arial"/>
          <w:sz w:val="20"/>
          <w:szCs w:val="20"/>
          <w:lang w:val="nl-NL"/>
        </w:rPr>
      </w:pPr>
      <w:r w:rsidRPr="001F1540">
        <w:rPr>
          <w:rFonts w:ascii="Arial" w:hAnsi="Arial" w:cs="Arial"/>
          <w:sz w:val="20"/>
          <w:szCs w:val="20"/>
          <w:lang w:val="nl-NL"/>
        </w:rPr>
        <w:t xml:space="preserve">De leden van een commissie verdelen in onderling overleg de overige functies. </w:t>
      </w:r>
    </w:p>
    <w:p w14:paraId="1E480661" w14:textId="0F793A29" w:rsidR="004D0AB5" w:rsidRPr="001F1540" w:rsidRDefault="0067265F" w:rsidP="00463B52">
      <w:pPr>
        <w:pStyle w:val="Lijstalinea"/>
        <w:numPr>
          <w:ilvl w:val="0"/>
          <w:numId w:val="13"/>
        </w:numPr>
        <w:tabs>
          <w:tab w:val="clear" w:pos="420"/>
          <w:tab w:val="left" w:pos="0"/>
          <w:tab w:val="left" w:pos="428"/>
          <w:tab w:val="left" w:pos="714"/>
          <w:tab w:val="left" w:pos="938"/>
          <w:tab w:val="left" w:pos="1224"/>
          <w:tab w:val="left" w:pos="2880"/>
        </w:tabs>
        <w:suppressAutoHyphens/>
        <w:spacing w:before="0"/>
        <w:rPr>
          <w:sz w:val="20"/>
          <w:szCs w:val="20"/>
        </w:rPr>
      </w:pPr>
      <w:r w:rsidRPr="001F1540">
        <w:rPr>
          <w:sz w:val="20"/>
          <w:szCs w:val="20"/>
        </w:rPr>
        <w:t xml:space="preserve">De kascommissie bestaat uit </w:t>
      </w:r>
      <w:r w:rsidR="00E1255B" w:rsidRPr="001F1540">
        <w:rPr>
          <w:sz w:val="20"/>
          <w:szCs w:val="20"/>
        </w:rPr>
        <w:t xml:space="preserve">twee </w:t>
      </w:r>
      <w:r w:rsidRPr="001F1540">
        <w:rPr>
          <w:sz w:val="20"/>
          <w:szCs w:val="20"/>
        </w:rPr>
        <w:t xml:space="preserve">leden, die door de algemene vergadering jaarlijks worden benoemd. </w:t>
      </w:r>
      <w:r w:rsidRPr="001F1540">
        <w:rPr>
          <w:sz w:val="20"/>
          <w:szCs w:val="20"/>
        </w:rPr>
        <w:br/>
        <w:t xml:space="preserve">De kascommissie is belast met het onderzoek als vermeld in het artikel over Rekening en verantwoording. </w:t>
      </w:r>
      <w:r w:rsidRPr="001F1540">
        <w:rPr>
          <w:sz w:val="20"/>
          <w:szCs w:val="20"/>
        </w:rPr>
        <w:br/>
        <w:t xml:space="preserve">Het lidmaatschap van de kascommissie is niet verenigbaar met het lidmaatschap van het bestuur. </w:t>
      </w:r>
    </w:p>
    <w:p w14:paraId="4E18C118" w14:textId="136794C2" w:rsidR="0067265F" w:rsidRPr="001F1540" w:rsidRDefault="0067265F" w:rsidP="00463B52">
      <w:pPr>
        <w:pStyle w:val="Lijstalinea"/>
        <w:numPr>
          <w:ilvl w:val="0"/>
          <w:numId w:val="13"/>
        </w:numPr>
        <w:tabs>
          <w:tab w:val="clear" w:pos="420"/>
          <w:tab w:val="left" w:pos="0"/>
          <w:tab w:val="left" w:pos="428"/>
          <w:tab w:val="left" w:pos="714"/>
          <w:tab w:val="left" w:pos="938"/>
          <w:tab w:val="left" w:pos="1224"/>
          <w:tab w:val="left" w:pos="2880"/>
        </w:tabs>
        <w:suppressAutoHyphens/>
        <w:spacing w:before="0"/>
        <w:rPr>
          <w:sz w:val="20"/>
          <w:szCs w:val="20"/>
        </w:rPr>
      </w:pPr>
      <w:r w:rsidRPr="001F1540">
        <w:rPr>
          <w:sz w:val="20"/>
          <w:szCs w:val="20"/>
        </w:rPr>
        <w:t xml:space="preserve">De kascommissie kan, wanneer haar onderzoek bijzondere boekhoudkundige kennis vereist, zich voor rekening van de vereniging door een deskundige doen bijstaan. </w:t>
      </w:r>
      <w:r w:rsidRPr="001F1540">
        <w:rPr>
          <w:sz w:val="20"/>
          <w:szCs w:val="20"/>
        </w:rPr>
        <w:br/>
        <w:t>De kascommissie overlegt vooraf met het bestuur over de daaraan verbonden kosten. Bereiken zij hierover geen overeenstemming dan beslist de algemene vergadering.</w:t>
      </w:r>
    </w:p>
    <w:p w14:paraId="4AB28B4E" w14:textId="77777777" w:rsidR="004D0AB5" w:rsidRPr="001F1540" w:rsidRDefault="004D0AB5" w:rsidP="00463B52">
      <w:pPr>
        <w:pStyle w:val="Lijstalinea"/>
        <w:numPr>
          <w:ilvl w:val="0"/>
          <w:numId w:val="13"/>
        </w:numPr>
        <w:adjustRightInd w:val="0"/>
        <w:spacing w:before="0"/>
        <w:rPr>
          <w:rFonts w:eastAsiaTheme="minorHAnsi"/>
          <w:color w:val="000000"/>
          <w:sz w:val="20"/>
          <w:szCs w:val="20"/>
        </w:rPr>
      </w:pPr>
      <w:r w:rsidRPr="001F1540">
        <w:rPr>
          <w:rFonts w:eastAsiaTheme="minorHAnsi"/>
          <w:color w:val="000000"/>
          <w:sz w:val="20"/>
          <w:szCs w:val="20"/>
        </w:rPr>
        <w:t>De algemene vergadering kiest een continuïteitscommissie, bestaande uit één of drie leden en een plaatsvervangend lid die geen deel mogen uitmaken van het bestuur. De leden van de continuïteitscommissie worden gekozen voor de duur van drie jaar en treden volgens een op te maken rooster af. Zij zijn aansluitend slechts tweemaal herkiesbaar.</w:t>
      </w:r>
    </w:p>
    <w:p w14:paraId="78A38ABB" w14:textId="77777777" w:rsidR="0067265F" w:rsidRPr="001F1540" w:rsidRDefault="0067265F" w:rsidP="00463B52">
      <w:pPr>
        <w:pStyle w:val="bronvermelding"/>
        <w:suppressLineNumbers/>
        <w:tabs>
          <w:tab w:val="clear" w:pos="9360"/>
          <w:tab w:val="left" w:pos="0"/>
          <w:tab w:val="left" w:pos="428"/>
          <w:tab w:val="left" w:pos="714"/>
          <w:tab w:val="left" w:pos="938"/>
          <w:tab w:val="left" w:pos="1224"/>
          <w:tab w:val="left" w:pos="2880"/>
        </w:tabs>
        <w:rPr>
          <w:rFonts w:cs="Arial"/>
          <w:sz w:val="20"/>
          <w:lang w:val="nl-NL"/>
        </w:rPr>
      </w:pPr>
    </w:p>
    <w:p w14:paraId="350E127C" w14:textId="77777777" w:rsidR="0067265F" w:rsidRPr="001F1540" w:rsidRDefault="0067265F" w:rsidP="00463B52">
      <w:pPr>
        <w:tabs>
          <w:tab w:val="left" w:pos="0"/>
          <w:tab w:val="left" w:pos="428"/>
          <w:tab w:val="left" w:pos="714"/>
          <w:tab w:val="left" w:pos="938"/>
          <w:tab w:val="left" w:pos="1224"/>
          <w:tab w:val="left" w:pos="2880"/>
        </w:tabs>
        <w:suppressAutoHyphens/>
        <w:rPr>
          <w:rFonts w:ascii="Arial" w:hAnsi="Arial" w:cs="Arial"/>
          <w:sz w:val="20"/>
          <w:szCs w:val="20"/>
          <w:u w:val="single"/>
          <w:lang w:val="nl-NL"/>
        </w:rPr>
      </w:pPr>
      <w:r w:rsidRPr="001F1540">
        <w:rPr>
          <w:rFonts w:ascii="Arial" w:hAnsi="Arial" w:cs="Arial"/>
          <w:sz w:val="20"/>
          <w:szCs w:val="20"/>
          <w:u w:val="single"/>
          <w:lang w:val="nl-NL"/>
        </w:rPr>
        <w:t>Artikel 14. Boekhouding en financiën</w:t>
      </w:r>
    </w:p>
    <w:p w14:paraId="77E7DDE9" w14:textId="77777777" w:rsidR="0067265F" w:rsidRPr="001F1540" w:rsidRDefault="0067265F" w:rsidP="00463B52">
      <w:pPr>
        <w:suppressLineNumbers/>
        <w:tabs>
          <w:tab w:val="left" w:pos="0"/>
          <w:tab w:val="left" w:pos="428"/>
          <w:tab w:val="left" w:pos="714"/>
          <w:tab w:val="left" w:pos="938"/>
          <w:tab w:val="left" w:pos="1224"/>
          <w:tab w:val="left" w:pos="2880"/>
        </w:tabs>
        <w:suppressAutoHyphens/>
        <w:rPr>
          <w:rFonts w:ascii="Arial" w:hAnsi="Arial" w:cs="Arial"/>
          <w:sz w:val="20"/>
          <w:szCs w:val="20"/>
          <w:lang w:val="nl-NL"/>
        </w:rPr>
      </w:pPr>
    </w:p>
    <w:p w14:paraId="15391CB2" w14:textId="77777777" w:rsidR="0067265F" w:rsidRPr="001F1540" w:rsidRDefault="0067265F" w:rsidP="00463B52">
      <w:pPr>
        <w:tabs>
          <w:tab w:val="left" w:pos="0"/>
          <w:tab w:val="left" w:pos="428"/>
          <w:tab w:val="left" w:pos="714"/>
          <w:tab w:val="left" w:pos="938"/>
          <w:tab w:val="left" w:pos="1224"/>
          <w:tab w:val="left" w:pos="2880"/>
        </w:tabs>
        <w:suppressAutoHyphens/>
        <w:ind w:left="428" w:hanging="428"/>
        <w:rPr>
          <w:rFonts w:ascii="Arial" w:hAnsi="Arial" w:cs="Arial"/>
          <w:sz w:val="20"/>
          <w:szCs w:val="20"/>
          <w:lang w:val="nl-NL"/>
        </w:rPr>
      </w:pPr>
      <w:r w:rsidRPr="001F1540">
        <w:rPr>
          <w:rFonts w:ascii="Arial" w:hAnsi="Arial" w:cs="Arial"/>
          <w:sz w:val="20"/>
          <w:szCs w:val="20"/>
          <w:lang w:val="nl-NL"/>
        </w:rPr>
        <w:t>1.</w:t>
      </w:r>
      <w:r w:rsidRPr="001F1540">
        <w:rPr>
          <w:rFonts w:ascii="Arial" w:hAnsi="Arial" w:cs="Arial"/>
          <w:sz w:val="20"/>
          <w:szCs w:val="20"/>
          <w:lang w:val="nl-NL"/>
        </w:rPr>
        <w:tab/>
        <w:t>Het boekjaar van de vereniging is gelijk aan het kalenderjaar. Het contributiejaar van de vereniging loopt van één september tot en met eenendertig augustus van het daaropvolgende jaar.</w:t>
      </w:r>
    </w:p>
    <w:p w14:paraId="4B0EA59D" w14:textId="77777777" w:rsidR="0067265F" w:rsidRPr="001F1540" w:rsidRDefault="0067265F" w:rsidP="00463B52">
      <w:pPr>
        <w:tabs>
          <w:tab w:val="left" w:pos="0"/>
          <w:tab w:val="left" w:pos="428"/>
          <w:tab w:val="left" w:pos="714"/>
          <w:tab w:val="left" w:pos="938"/>
          <w:tab w:val="left" w:pos="1224"/>
          <w:tab w:val="left" w:pos="2880"/>
        </w:tabs>
        <w:suppressAutoHyphens/>
        <w:ind w:left="428" w:hanging="428"/>
        <w:rPr>
          <w:rFonts w:ascii="Arial" w:hAnsi="Arial" w:cs="Arial"/>
          <w:sz w:val="20"/>
          <w:szCs w:val="20"/>
          <w:lang w:val="nl-NL"/>
        </w:rPr>
      </w:pPr>
      <w:r w:rsidRPr="001F1540">
        <w:rPr>
          <w:rFonts w:ascii="Arial" w:hAnsi="Arial" w:cs="Arial"/>
          <w:sz w:val="20"/>
          <w:szCs w:val="20"/>
          <w:lang w:val="nl-NL"/>
        </w:rPr>
        <w:t>2.</w:t>
      </w:r>
      <w:r w:rsidRPr="001F1540">
        <w:rPr>
          <w:rFonts w:ascii="Arial" w:hAnsi="Arial" w:cs="Arial"/>
          <w:sz w:val="20"/>
          <w:szCs w:val="20"/>
          <w:lang w:val="nl-NL"/>
        </w:rPr>
        <w:tab/>
        <w:t>De geldmiddelen van de vereniging bestaan uit: contributies, bijdragen, entree</w:t>
      </w:r>
      <w:r w:rsidRPr="001F1540">
        <w:rPr>
          <w:rFonts w:ascii="Arial" w:hAnsi="Arial" w:cs="Arial"/>
          <w:sz w:val="20"/>
          <w:szCs w:val="20"/>
          <w:lang w:val="nl-NL"/>
        </w:rPr>
        <w:noBreakHyphen/>
        <w:t xml:space="preserve"> en inschrijfgelden, boetes, uitkeringen, donaties, subsidies, legaten en andere inkomsten. Erfenissen kunnen slechts worden aanvaard onder het voorrecht van boedelbeschrijving. </w:t>
      </w:r>
    </w:p>
    <w:p w14:paraId="183F61D1" w14:textId="77777777" w:rsidR="00463B52" w:rsidRDefault="0067265F" w:rsidP="00463B52">
      <w:pPr>
        <w:tabs>
          <w:tab w:val="left" w:pos="0"/>
          <w:tab w:val="left" w:pos="428"/>
          <w:tab w:val="left" w:pos="714"/>
          <w:tab w:val="left" w:pos="938"/>
          <w:tab w:val="left" w:pos="1224"/>
          <w:tab w:val="left" w:pos="2880"/>
        </w:tabs>
        <w:suppressAutoHyphens/>
        <w:ind w:left="428" w:hanging="428"/>
        <w:rPr>
          <w:rFonts w:ascii="Arial" w:hAnsi="Arial" w:cs="Arial"/>
          <w:sz w:val="20"/>
          <w:szCs w:val="20"/>
          <w:lang w:val="nl-NL"/>
        </w:rPr>
      </w:pPr>
      <w:r w:rsidRPr="001F1540">
        <w:rPr>
          <w:rFonts w:ascii="Arial" w:hAnsi="Arial" w:cs="Arial"/>
          <w:sz w:val="20"/>
          <w:szCs w:val="20"/>
          <w:lang w:val="nl-NL"/>
        </w:rPr>
        <w:t>3.</w:t>
      </w:r>
      <w:r w:rsidRPr="001F1540">
        <w:rPr>
          <w:rFonts w:ascii="Arial" w:hAnsi="Arial" w:cs="Arial"/>
          <w:sz w:val="20"/>
          <w:szCs w:val="20"/>
          <w:lang w:val="nl-NL"/>
        </w:rPr>
        <w:tab/>
        <w:t xml:space="preserve">De leden zijn gehouden tot betaling van de contributie en andere bijdragen die de algemene vergadering vaststelt. </w:t>
      </w:r>
    </w:p>
    <w:p w14:paraId="3DF89D3F" w14:textId="6DDB7C60" w:rsidR="0067265F" w:rsidRPr="001F1540" w:rsidRDefault="0067265F" w:rsidP="00463B52">
      <w:pPr>
        <w:tabs>
          <w:tab w:val="left" w:pos="0"/>
          <w:tab w:val="left" w:pos="428"/>
          <w:tab w:val="left" w:pos="714"/>
          <w:tab w:val="left" w:pos="938"/>
          <w:tab w:val="left" w:pos="1224"/>
          <w:tab w:val="left" w:pos="2880"/>
        </w:tabs>
        <w:suppressAutoHyphens/>
        <w:ind w:left="428" w:hanging="428"/>
        <w:rPr>
          <w:rFonts w:ascii="Arial" w:hAnsi="Arial" w:cs="Arial"/>
          <w:sz w:val="20"/>
          <w:szCs w:val="20"/>
          <w:lang w:val="nl-NL"/>
        </w:rPr>
      </w:pPr>
      <w:r w:rsidRPr="001F1540">
        <w:rPr>
          <w:rFonts w:ascii="Arial" w:hAnsi="Arial" w:cs="Arial"/>
          <w:sz w:val="20"/>
          <w:szCs w:val="20"/>
          <w:lang w:val="nl-NL"/>
        </w:rPr>
        <w:t>4.</w:t>
      </w:r>
      <w:r w:rsidRPr="001F1540">
        <w:rPr>
          <w:rFonts w:ascii="Arial" w:hAnsi="Arial" w:cs="Arial"/>
          <w:sz w:val="20"/>
          <w:szCs w:val="20"/>
          <w:lang w:val="nl-NL"/>
        </w:rPr>
        <w:tab/>
        <w:t xml:space="preserve">Tenzij de algemene vergadering in enig boekjaar anders beslist, is het bestuur gerechtigd om jaarlijks de contributie, heffingen en boetes aan te passen aan de voor het voorafgaande boekjaar door het Centraal Bureau voor de Statistiek gepubliceerde </w:t>
      </w:r>
      <w:r w:rsidR="00E92387" w:rsidRPr="001F1540">
        <w:rPr>
          <w:rFonts w:ascii="Arial" w:hAnsi="Arial" w:cs="Arial"/>
          <w:sz w:val="20"/>
          <w:szCs w:val="20"/>
          <w:lang w:val="nl-NL"/>
        </w:rPr>
        <w:t>Consumenten</w:t>
      </w:r>
      <w:r w:rsidRPr="001F1540">
        <w:rPr>
          <w:rFonts w:ascii="Arial" w:hAnsi="Arial" w:cs="Arial"/>
          <w:sz w:val="20"/>
          <w:szCs w:val="20"/>
          <w:lang w:val="nl-NL"/>
        </w:rPr>
        <w:t>prijsindexcijfer</w:t>
      </w:r>
      <w:r w:rsidR="00010AC5" w:rsidRPr="001F1540">
        <w:rPr>
          <w:rFonts w:ascii="Arial" w:hAnsi="Arial" w:cs="Arial"/>
          <w:sz w:val="20"/>
          <w:szCs w:val="20"/>
          <w:lang w:val="nl-NL"/>
        </w:rPr>
        <w:t>.</w:t>
      </w:r>
    </w:p>
    <w:p w14:paraId="5D6B6BB3" w14:textId="77777777" w:rsidR="00010AC5" w:rsidRPr="001F1540" w:rsidRDefault="00010AC5" w:rsidP="00463B52">
      <w:pPr>
        <w:tabs>
          <w:tab w:val="left" w:pos="0"/>
          <w:tab w:val="left" w:pos="428"/>
          <w:tab w:val="left" w:pos="714"/>
          <w:tab w:val="left" w:pos="938"/>
          <w:tab w:val="left" w:pos="1224"/>
          <w:tab w:val="left" w:pos="2880"/>
        </w:tabs>
        <w:suppressAutoHyphens/>
        <w:ind w:left="428" w:hanging="428"/>
        <w:rPr>
          <w:rFonts w:ascii="Arial" w:hAnsi="Arial" w:cs="Arial"/>
          <w:sz w:val="20"/>
          <w:szCs w:val="20"/>
          <w:lang w:val="nl-NL"/>
        </w:rPr>
      </w:pPr>
    </w:p>
    <w:p w14:paraId="4EEDD365" w14:textId="52985AFA" w:rsidR="00CD7F76" w:rsidRDefault="00CD7F76" w:rsidP="00463B52">
      <w:pPr>
        <w:tabs>
          <w:tab w:val="left" w:pos="0"/>
          <w:tab w:val="left" w:pos="428"/>
          <w:tab w:val="left" w:pos="714"/>
          <w:tab w:val="left" w:pos="938"/>
          <w:tab w:val="left" w:pos="1224"/>
          <w:tab w:val="left" w:pos="2880"/>
        </w:tabs>
        <w:suppressAutoHyphens/>
        <w:ind w:left="428" w:hanging="428"/>
        <w:rPr>
          <w:rFonts w:ascii="Arial" w:hAnsi="Arial" w:cs="Arial"/>
          <w:sz w:val="20"/>
          <w:szCs w:val="20"/>
          <w:lang w:val="nl-NL"/>
        </w:rPr>
      </w:pPr>
    </w:p>
    <w:p w14:paraId="39E710AC" w14:textId="77777777" w:rsidR="00463B52" w:rsidRPr="001F1540" w:rsidRDefault="00463B52" w:rsidP="00463B52">
      <w:pPr>
        <w:tabs>
          <w:tab w:val="left" w:pos="0"/>
          <w:tab w:val="left" w:pos="428"/>
          <w:tab w:val="left" w:pos="714"/>
          <w:tab w:val="left" w:pos="938"/>
          <w:tab w:val="left" w:pos="1224"/>
          <w:tab w:val="left" w:pos="2880"/>
        </w:tabs>
        <w:suppressAutoHyphens/>
        <w:ind w:left="428" w:hanging="428"/>
        <w:rPr>
          <w:rFonts w:ascii="Arial" w:hAnsi="Arial" w:cs="Arial"/>
          <w:sz w:val="20"/>
          <w:szCs w:val="20"/>
          <w:lang w:val="nl-NL"/>
        </w:rPr>
      </w:pPr>
    </w:p>
    <w:p w14:paraId="1506FE87" w14:textId="77777777" w:rsidR="0067265F" w:rsidRPr="001F1540" w:rsidRDefault="0067265F" w:rsidP="00463B52">
      <w:pPr>
        <w:tabs>
          <w:tab w:val="left" w:pos="0"/>
          <w:tab w:val="left" w:pos="428"/>
          <w:tab w:val="left" w:pos="714"/>
          <w:tab w:val="left" w:pos="938"/>
          <w:tab w:val="left" w:pos="1224"/>
          <w:tab w:val="left" w:pos="2880"/>
        </w:tabs>
        <w:suppressAutoHyphens/>
        <w:rPr>
          <w:rFonts w:ascii="Arial" w:hAnsi="Arial" w:cs="Arial"/>
          <w:sz w:val="20"/>
          <w:szCs w:val="20"/>
          <w:u w:val="single"/>
          <w:lang w:val="nl-NL"/>
        </w:rPr>
      </w:pPr>
      <w:r w:rsidRPr="001F1540">
        <w:rPr>
          <w:rFonts w:ascii="Arial" w:hAnsi="Arial" w:cs="Arial"/>
          <w:sz w:val="20"/>
          <w:szCs w:val="20"/>
          <w:u w:val="single"/>
          <w:lang w:val="nl-NL"/>
        </w:rPr>
        <w:lastRenderedPageBreak/>
        <w:t>Artikel 15. Rekening en verantwoording</w:t>
      </w:r>
    </w:p>
    <w:p w14:paraId="485F2C47" w14:textId="77777777" w:rsidR="0067265F" w:rsidRPr="001F1540" w:rsidRDefault="0067265F" w:rsidP="00463B52">
      <w:pPr>
        <w:pStyle w:val="bronvermelding"/>
        <w:suppressLineNumbers/>
        <w:tabs>
          <w:tab w:val="clear" w:pos="9360"/>
          <w:tab w:val="left" w:pos="0"/>
          <w:tab w:val="left" w:pos="428"/>
          <w:tab w:val="left" w:pos="714"/>
          <w:tab w:val="left" w:pos="938"/>
          <w:tab w:val="left" w:pos="1224"/>
          <w:tab w:val="left" w:pos="2880"/>
        </w:tabs>
        <w:rPr>
          <w:rFonts w:cs="Arial"/>
          <w:sz w:val="20"/>
          <w:lang w:val="nl-NL"/>
        </w:rPr>
      </w:pPr>
    </w:p>
    <w:p w14:paraId="06327238" w14:textId="6432C8B8" w:rsidR="0067265F" w:rsidRPr="001F1540" w:rsidRDefault="0067265F" w:rsidP="00463B52">
      <w:pPr>
        <w:tabs>
          <w:tab w:val="left" w:pos="0"/>
          <w:tab w:val="left" w:pos="428"/>
          <w:tab w:val="left" w:pos="714"/>
          <w:tab w:val="left" w:pos="938"/>
          <w:tab w:val="left" w:pos="1224"/>
          <w:tab w:val="left" w:pos="2880"/>
        </w:tabs>
        <w:suppressAutoHyphens/>
        <w:ind w:left="428" w:hanging="428"/>
        <w:rPr>
          <w:rFonts w:ascii="Arial" w:hAnsi="Arial" w:cs="Arial"/>
          <w:sz w:val="20"/>
          <w:szCs w:val="20"/>
          <w:lang w:val="nl-NL"/>
        </w:rPr>
      </w:pPr>
      <w:r w:rsidRPr="001F1540">
        <w:rPr>
          <w:rFonts w:ascii="Arial" w:hAnsi="Arial" w:cs="Arial"/>
          <w:sz w:val="20"/>
          <w:szCs w:val="20"/>
          <w:lang w:val="nl-NL"/>
        </w:rPr>
        <w:t>1.</w:t>
      </w:r>
      <w:r w:rsidRPr="001F1540">
        <w:rPr>
          <w:rFonts w:ascii="Arial" w:hAnsi="Arial" w:cs="Arial"/>
          <w:sz w:val="20"/>
          <w:szCs w:val="20"/>
          <w:lang w:val="nl-NL"/>
        </w:rPr>
        <w:tab/>
        <w:t xml:space="preserve">Het bestuur is verplicht van de vermogenstoestand van de vereniging en van alles betreffend de werkzaamheden van de vereniging, naar de eisen die voortvloeien uit deze werkzaamheden, op zodanige wijze administratie te voeren en daartoe behorende boeken, bescheiden en andere gegevensdragers op zodanige wijze te bewaren dat te allen tijde de rechten en verplichtingen van de vereniging kunnen worden gekend. </w:t>
      </w:r>
    </w:p>
    <w:p w14:paraId="58547A53" w14:textId="77777777" w:rsidR="0067265F" w:rsidRPr="001F1540" w:rsidRDefault="0067265F" w:rsidP="00463B52">
      <w:pPr>
        <w:tabs>
          <w:tab w:val="left" w:pos="0"/>
          <w:tab w:val="left" w:pos="428"/>
          <w:tab w:val="left" w:pos="714"/>
          <w:tab w:val="left" w:pos="938"/>
          <w:tab w:val="left" w:pos="1224"/>
          <w:tab w:val="left" w:pos="2880"/>
        </w:tabs>
        <w:suppressAutoHyphens/>
        <w:ind w:left="428" w:hanging="428"/>
        <w:rPr>
          <w:rFonts w:ascii="Arial" w:hAnsi="Arial" w:cs="Arial"/>
          <w:sz w:val="20"/>
          <w:szCs w:val="20"/>
          <w:lang w:val="nl-NL"/>
        </w:rPr>
      </w:pPr>
      <w:r w:rsidRPr="001F1540">
        <w:rPr>
          <w:rFonts w:ascii="Arial" w:hAnsi="Arial" w:cs="Arial"/>
          <w:sz w:val="20"/>
          <w:szCs w:val="20"/>
          <w:lang w:val="nl-NL"/>
        </w:rPr>
        <w:t>2.</w:t>
      </w:r>
      <w:r w:rsidRPr="001F1540">
        <w:rPr>
          <w:rFonts w:ascii="Arial" w:hAnsi="Arial" w:cs="Arial"/>
          <w:sz w:val="20"/>
          <w:szCs w:val="20"/>
          <w:lang w:val="nl-NL"/>
        </w:rPr>
        <w:tab/>
        <w:t xml:space="preserve">Het bestuur is verplicht jaarlijks binnen zes maanden na afloop van het boekjaar de balans en de staat van baten en lasten van de vereniging op te maken en op papier te stellen. </w:t>
      </w:r>
    </w:p>
    <w:p w14:paraId="3BE5B3E5" w14:textId="77777777" w:rsidR="0067265F" w:rsidRPr="001F1540" w:rsidRDefault="0067265F" w:rsidP="00463B52">
      <w:pPr>
        <w:tabs>
          <w:tab w:val="left" w:pos="0"/>
          <w:tab w:val="left" w:pos="428"/>
          <w:tab w:val="left" w:pos="714"/>
          <w:tab w:val="left" w:pos="938"/>
          <w:tab w:val="left" w:pos="1224"/>
          <w:tab w:val="left" w:pos="2880"/>
        </w:tabs>
        <w:suppressAutoHyphens/>
        <w:ind w:left="428" w:hanging="428"/>
        <w:rPr>
          <w:rFonts w:ascii="Arial" w:hAnsi="Arial" w:cs="Arial"/>
          <w:sz w:val="20"/>
          <w:szCs w:val="20"/>
          <w:lang w:val="nl-NL"/>
        </w:rPr>
      </w:pPr>
      <w:r w:rsidRPr="001F1540">
        <w:rPr>
          <w:rFonts w:ascii="Arial" w:hAnsi="Arial" w:cs="Arial"/>
          <w:sz w:val="20"/>
          <w:szCs w:val="20"/>
          <w:lang w:val="nl-NL"/>
        </w:rPr>
        <w:t>3.</w:t>
      </w:r>
      <w:r w:rsidRPr="001F1540">
        <w:rPr>
          <w:rFonts w:ascii="Arial" w:hAnsi="Arial" w:cs="Arial"/>
          <w:sz w:val="20"/>
          <w:szCs w:val="20"/>
          <w:lang w:val="nl-NL"/>
        </w:rPr>
        <w:tab/>
        <w:t xml:space="preserve">Het bestuur brengt op een binnen zes maanden na het einde van het boekjaar te houden algemene vergadering een jaarverslag uit over de gang van zaken in de vereniging en over het gevoerde beleid. </w:t>
      </w:r>
      <w:r w:rsidRPr="001F1540">
        <w:rPr>
          <w:rFonts w:ascii="Arial" w:hAnsi="Arial" w:cs="Arial"/>
          <w:sz w:val="20"/>
          <w:szCs w:val="20"/>
          <w:lang w:val="nl-NL"/>
        </w:rPr>
        <w:br/>
        <w:t xml:space="preserve">Het legt de balans en staat van baten en lasten met een toelichting ter goedkeuring aan de algemene vergadering over. </w:t>
      </w:r>
      <w:r w:rsidRPr="001F1540">
        <w:rPr>
          <w:rFonts w:ascii="Arial" w:hAnsi="Arial" w:cs="Arial"/>
          <w:sz w:val="20"/>
          <w:szCs w:val="20"/>
          <w:lang w:val="nl-NL"/>
        </w:rPr>
        <w:br/>
        <w:t xml:space="preserve">Deze stukken worden ondertekend door de leden van het bestuur. Heeft een lid van het bestuur de stukken niet ondertekend dan wordt daarvan onder opgave van de redenen melding gemaakt. </w:t>
      </w:r>
    </w:p>
    <w:p w14:paraId="763327B0" w14:textId="77777777" w:rsidR="0067265F" w:rsidRPr="001F1540" w:rsidRDefault="0067265F" w:rsidP="00463B52">
      <w:pPr>
        <w:tabs>
          <w:tab w:val="left" w:pos="0"/>
          <w:tab w:val="left" w:pos="428"/>
          <w:tab w:val="left" w:pos="714"/>
          <w:tab w:val="left" w:pos="938"/>
          <w:tab w:val="left" w:pos="1224"/>
          <w:tab w:val="left" w:pos="2880"/>
        </w:tabs>
        <w:suppressAutoHyphens/>
        <w:ind w:left="428" w:hanging="428"/>
        <w:rPr>
          <w:rFonts w:ascii="Arial" w:hAnsi="Arial" w:cs="Arial"/>
          <w:sz w:val="20"/>
          <w:szCs w:val="20"/>
          <w:lang w:val="nl-NL"/>
        </w:rPr>
      </w:pPr>
      <w:r w:rsidRPr="001F1540">
        <w:rPr>
          <w:rFonts w:ascii="Arial" w:hAnsi="Arial" w:cs="Arial"/>
          <w:sz w:val="20"/>
          <w:szCs w:val="20"/>
          <w:lang w:val="nl-NL"/>
        </w:rPr>
        <w:t>4.</w:t>
      </w:r>
      <w:r w:rsidRPr="001F1540">
        <w:rPr>
          <w:rFonts w:ascii="Arial" w:hAnsi="Arial" w:cs="Arial"/>
          <w:sz w:val="20"/>
          <w:szCs w:val="20"/>
          <w:lang w:val="nl-NL"/>
        </w:rPr>
        <w:tab/>
        <w:t xml:space="preserve">De algemene vergadering kan de in lid 3 genoemde termijn verlengen met ten hoogste vijf maanden. </w:t>
      </w:r>
      <w:r w:rsidRPr="001F1540">
        <w:rPr>
          <w:rFonts w:ascii="Arial" w:hAnsi="Arial" w:cs="Arial"/>
          <w:sz w:val="20"/>
          <w:szCs w:val="20"/>
          <w:lang w:val="nl-NL"/>
        </w:rPr>
        <w:br/>
        <w:t xml:space="preserve">Na afloop van de oorspronkelijke of de verlengde termijn kan ieder lid van de gezamenlijke leden van het bestuur in rechte vorderen dat zij hun verplichtingen nakomen. </w:t>
      </w:r>
    </w:p>
    <w:p w14:paraId="2386806D" w14:textId="77777777" w:rsidR="0067265F" w:rsidRPr="001F1540" w:rsidRDefault="0067265F" w:rsidP="00463B52">
      <w:pPr>
        <w:tabs>
          <w:tab w:val="left" w:pos="0"/>
          <w:tab w:val="left" w:pos="428"/>
          <w:tab w:val="left" w:pos="714"/>
          <w:tab w:val="left" w:pos="938"/>
          <w:tab w:val="left" w:pos="1224"/>
          <w:tab w:val="left" w:pos="2880"/>
        </w:tabs>
        <w:suppressAutoHyphens/>
        <w:ind w:left="428" w:hanging="428"/>
        <w:rPr>
          <w:rFonts w:ascii="Arial" w:hAnsi="Arial" w:cs="Arial"/>
          <w:sz w:val="20"/>
          <w:szCs w:val="20"/>
          <w:lang w:val="nl-NL"/>
        </w:rPr>
      </w:pPr>
      <w:r w:rsidRPr="001F1540">
        <w:rPr>
          <w:rFonts w:ascii="Arial" w:hAnsi="Arial" w:cs="Arial"/>
          <w:sz w:val="20"/>
          <w:szCs w:val="20"/>
          <w:lang w:val="nl-NL"/>
        </w:rPr>
        <w:t>5.</w:t>
      </w:r>
      <w:r w:rsidRPr="001F1540">
        <w:rPr>
          <w:rFonts w:ascii="Arial" w:hAnsi="Arial" w:cs="Arial"/>
          <w:sz w:val="20"/>
          <w:szCs w:val="20"/>
          <w:lang w:val="nl-NL"/>
        </w:rPr>
        <w:tab/>
        <w:t xml:space="preserve">Het bestuur is verplicht de op de jaarrekening betrekking hebbende stukken en gegevensdragers door de kascommissie te doen onderzoeken. </w:t>
      </w:r>
      <w:r w:rsidRPr="001F1540">
        <w:rPr>
          <w:rFonts w:ascii="Arial" w:hAnsi="Arial" w:cs="Arial"/>
          <w:sz w:val="20"/>
          <w:szCs w:val="20"/>
          <w:lang w:val="nl-NL"/>
        </w:rPr>
        <w:br/>
        <w:t xml:space="preserve">De kascommissie brengt van haar bevindingen jaarlijks verslag uit aan de algemene vergadering. </w:t>
      </w:r>
      <w:r w:rsidRPr="001F1540">
        <w:rPr>
          <w:rFonts w:ascii="Arial" w:hAnsi="Arial" w:cs="Arial"/>
          <w:sz w:val="20"/>
          <w:szCs w:val="20"/>
          <w:lang w:val="nl-NL"/>
        </w:rPr>
        <w:br/>
        <w:t>Het bestuur is verplicht de kascommissie ten behoeve van haar onderzoek alle door haar gevraagde inlichtingen te verschaffen, haar desgewenst de kas en de waarden te tonen en de boeken, bescheiden en andere gegevensdragers van de vereniging voor raadpleging beschikbaar te stellen.</w:t>
      </w:r>
      <w:r w:rsidRPr="001F1540">
        <w:rPr>
          <w:rFonts w:ascii="Arial" w:hAnsi="Arial" w:cs="Arial"/>
          <w:sz w:val="20"/>
          <w:szCs w:val="20"/>
          <w:lang w:val="nl-NL"/>
        </w:rPr>
        <w:tab/>
      </w:r>
    </w:p>
    <w:p w14:paraId="79F9A83E" w14:textId="1C497106" w:rsidR="0067265F" w:rsidRPr="001F1540" w:rsidRDefault="0067265F" w:rsidP="00463B52">
      <w:pPr>
        <w:tabs>
          <w:tab w:val="left" w:pos="0"/>
          <w:tab w:val="left" w:pos="428"/>
          <w:tab w:val="left" w:pos="714"/>
          <w:tab w:val="left" w:pos="938"/>
          <w:tab w:val="left" w:pos="1224"/>
          <w:tab w:val="left" w:pos="2880"/>
        </w:tabs>
        <w:suppressAutoHyphens/>
        <w:ind w:left="428" w:hanging="428"/>
        <w:rPr>
          <w:rFonts w:ascii="Arial" w:hAnsi="Arial" w:cs="Arial"/>
          <w:sz w:val="20"/>
          <w:szCs w:val="20"/>
          <w:lang w:val="nl-NL"/>
        </w:rPr>
      </w:pPr>
      <w:r w:rsidRPr="001F1540">
        <w:rPr>
          <w:rFonts w:ascii="Arial" w:hAnsi="Arial" w:cs="Arial"/>
          <w:sz w:val="20"/>
          <w:szCs w:val="20"/>
          <w:lang w:val="nl-NL"/>
        </w:rPr>
        <w:t>6.</w:t>
      </w:r>
      <w:r w:rsidRPr="001F1540">
        <w:rPr>
          <w:rFonts w:ascii="Arial" w:hAnsi="Arial" w:cs="Arial"/>
          <w:sz w:val="20"/>
          <w:szCs w:val="20"/>
          <w:lang w:val="nl-NL"/>
        </w:rPr>
        <w:tab/>
        <w:t xml:space="preserve">Goedkeuring door de algemene vergadering van de balans en de staat van baten en lasten met toelichting gebeurt nadat is kennisgenomen van de bevindingen van de kascommissie. </w:t>
      </w:r>
      <w:r w:rsidRPr="001F1540">
        <w:rPr>
          <w:rFonts w:ascii="Arial" w:hAnsi="Arial" w:cs="Arial"/>
          <w:sz w:val="20"/>
          <w:szCs w:val="20"/>
          <w:lang w:val="nl-NL"/>
        </w:rPr>
        <w:br/>
        <w:t>Goedkeuring strekt het bestuur tot décharge voor alle handelingen die uit die stukken blijken</w:t>
      </w:r>
      <w:r w:rsidR="009B07E0" w:rsidRPr="001F1540">
        <w:rPr>
          <w:rFonts w:ascii="Arial" w:hAnsi="Arial" w:cs="Arial"/>
          <w:sz w:val="20"/>
          <w:szCs w:val="20"/>
          <w:lang w:val="nl-NL"/>
        </w:rPr>
        <w:t>, deze moet nog afzonderlijk door de algemene vergadering worden verleend.</w:t>
      </w:r>
    </w:p>
    <w:p w14:paraId="79B839C5" w14:textId="2184139A" w:rsidR="0067265F" w:rsidRPr="001F1540" w:rsidRDefault="0067265F" w:rsidP="00463B52">
      <w:pPr>
        <w:tabs>
          <w:tab w:val="left" w:pos="0"/>
          <w:tab w:val="left" w:pos="428"/>
          <w:tab w:val="left" w:pos="714"/>
          <w:tab w:val="left" w:pos="938"/>
          <w:tab w:val="left" w:pos="1224"/>
          <w:tab w:val="left" w:pos="2880"/>
        </w:tabs>
        <w:suppressAutoHyphens/>
        <w:ind w:left="428" w:hanging="428"/>
        <w:rPr>
          <w:rFonts w:ascii="Arial" w:hAnsi="Arial" w:cs="Arial"/>
          <w:sz w:val="20"/>
          <w:szCs w:val="20"/>
          <w:lang w:val="nl-NL"/>
        </w:rPr>
      </w:pPr>
      <w:r w:rsidRPr="001F1540">
        <w:rPr>
          <w:rFonts w:ascii="Arial" w:hAnsi="Arial" w:cs="Arial"/>
          <w:sz w:val="20"/>
          <w:szCs w:val="20"/>
          <w:lang w:val="nl-NL"/>
        </w:rPr>
        <w:t>7.</w:t>
      </w:r>
      <w:r w:rsidRPr="001F1540">
        <w:rPr>
          <w:rFonts w:ascii="Arial" w:hAnsi="Arial" w:cs="Arial"/>
          <w:sz w:val="20"/>
          <w:szCs w:val="20"/>
          <w:lang w:val="nl-NL"/>
        </w:rPr>
        <w:tab/>
        <w:t>De balans en de staat van baten en lasten met toelichting moeten op papier worden gesteld en bewaard. Indien de boekhouding computermatig wordt gevoerd, kunnen</w:t>
      </w:r>
      <w:r w:rsidR="009B07E0" w:rsidRPr="001F1540">
        <w:rPr>
          <w:rFonts w:ascii="Arial" w:hAnsi="Arial" w:cs="Arial"/>
          <w:sz w:val="20"/>
          <w:szCs w:val="20"/>
          <w:lang w:val="nl-NL"/>
        </w:rPr>
        <w:t>,</w:t>
      </w:r>
      <w:r w:rsidRPr="001F1540">
        <w:rPr>
          <w:rFonts w:ascii="Arial" w:hAnsi="Arial" w:cs="Arial"/>
          <w:sz w:val="20"/>
          <w:szCs w:val="20"/>
          <w:lang w:val="nl-NL"/>
        </w:rPr>
        <w:t xml:space="preserve"> met uitzondering van de op papier gestelde balans en de staat van baten en lasten</w:t>
      </w:r>
      <w:r w:rsidR="009B07E0" w:rsidRPr="001F1540">
        <w:rPr>
          <w:rFonts w:ascii="Arial" w:hAnsi="Arial" w:cs="Arial"/>
          <w:sz w:val="20"/>
          <w:szCs w:val="20"/>
          <w:lang w:val="nl-NL"/>
        </w:rPr>
        <w:t xml:space="preserve">, </w:t>
      </w:r>
      <w:r w:rsidRPr="001F1540">
        <w:rPr>
          <w:rFonts w:ascii="Arial" w:hAnsi="Arial" w:cs="Arial"/>
          <w:sz w:val="20"/>
          <w:szCs w:val="20"/>
          <w:lang w:val="nl-NL"/>
        </w:rPr>
        <w:t xml:space="preserve">de op een gegevensdrager aangebrachte gegevens op een andere gegevensdrager worden overgebracht en bewaard. </w:t>
      </w:r>
      <w:r w:rsidRPr="001F1540">
        <w:rPr>
          <w:rFonts w:ascii="Arial" w:hAnsi="Arial" w:cs="Arial"/>
          <w:sz w:val="20"/>
          <w:szCs w:val="20"/>
          <w:lang w:val="nl-NL"/>
        </w:rPr>
        <w:br/>
        <w:t xml:space="preserve">Het overbrengen van de gegevens moet alsdan met juiste en volledige weergave van de gegevens geschieden, terwijl deze gegevens gedurende de volledige bewaartijd beschikbaar moeten zijn en binnen redelijke tijd leesbaar moeten kunnen worden gemaakt. </w:t>
      </w:r>
      <w:r w:rsidR="00375714" w:rsidRPr="001F1540">
        <w:rPr>
          <w:rFonts w:ascii="Arial" w:hAnsi="Arial" w:cs="Arial"/>
          <w:sz w:val="20"/>
          <w:szCs w:val="20"/>
          <w:lang w:val="nl-NL"/>
        </w:rPr>
        <w:br/>
        <w:t>Het bestuur is verplicht de in dit artikel bedoelde boeken, bescheiden en andere gegevensdragers gedurende zeven jaren te bewaren.</w:t>
      </w:r>
    </w:p>
    <w:p w14:paraId="0D981536" w14:textId="77777777" w:rsidR="00375714" w:rsidRPr="001F1540" w:rsidRDefault="0067265F" w:rsidP="00463B52">
      <w:pPr>
        <w:pStyle w:val="Plattetekstinspringen2"/>
        <w:tabs>
          <w:tab w:val="left" w:pos="450"/>
          <w:tab w:val="left" w:pos="1224"/>
        </w:tabs>
        <w:spacing w:after="0" w:line="240" w:lineRule="auto"/>
        <w:rPr>
          <w:rFonts w:ascii="Arial" w:hAnsi="Arial" w:cs="Arial"/>
          <w:sz w:val="20"/>
          <w:szCs w:val="20"/>
          <w:lang w:val="nl-NL"/>
        </w:rPr>
      </w:pPr>
      <w:r w:rsidRPr="001F1540">
        <w:rPr>
          <w:rFonts w:ascii="Arial" w:hAnsi="Arial" w:cs="Arial"/>
          <w:sz w:val="20"/>
          <w:szCs w:val="20"/>
          <w:lang w:val="nl-NL"/>
        </w:rPr>
        <w:tab/>
      </w:r>
    </w:p>
    <w:p w14:paraId="22FF92F9" w14:textId="6D73C6A2" w:rsidR="0067265F" w:rsidRPr="001F1540" w:rsidRDefault="0067265F" w:rsidP="00463B52">
      <w:pPr>
        <w:pStyle w:val="Plattetekstinspringen2"/>
        <w:tabs>
          <w:tab w:val="left" w:pos="450"/>
          <w:tab w:val="left" w:pos="1224"/>
        </w:tabs>
        <w:spacing w:after="0" w:line="240" w:lineRule="auto"/>
        <w:rPr>
          <w:rFonts w:ascii="Arial" w:hAnsi="Arial" w:cs="Arial"/>
          <w:sz w:val="20"/>
          <w:szCs w:val="20"/>
          <w:u w:val="single"/>
          <w:lang w:val="nl-NL"/>
        </w:rPr>
      </w:pPr>
      <w:r w:rsidRPr="001F1540">
        <w:rPr>
          <w:rFonts w:ascii="Arial" w:hAnsi="Arial" w:cs="Arial"/>
          <w:sz w:val="20"/>
          <w:szCs w:val="20"/>
          <w:u w:val="single"/>
          <w:lang w:val="nl-NL"/>
        </w:rPr>
        <w:t>Artikel 16. Algemene vergadering</w:t>
      </w:r>
    </w:p>
    <w:p w14:paraId="41B61A4C" w14:textId="77777777" w:rsidR="0067265F" w:rsidRPr="001F1540" w:rsidRDefault="0067265F" w:rsidP="00463B52">
      <w:pPr>
        <w:pStyle w:val="bronvermelding"/>
        <w:suppressLineNumbers/>
        <w:tabs>
          <w:tab w:val="clear" w:pos="9360"/>
          <w:tab w:val="left" w:pos="0"/>
          <w:tab w:val="left" w:pos="428"/>
          <w:tab w:val="left" w:pos="714"/>
          <w:tab w:val="left" w:pos="938"/>
          <w:tab w:val="left" w:pos="1224"/>
          <w:tab w:val="left" w:pos="2880"/>
        </w:tabs>
        <w:rPr>
          <w:rFonts w:cs="Arial"/>
          <w:sz w:val="20"/>
          <w:lang w:val="nl-NL"/>
        </w:rPr>
      </w:pPr>
    </w:p>
    <w:p w14:paraId="021BA629" w14:textId="77777777" w:rsidR="0067265F" w:rsidRPr="001F1540" w:rsidRDefault="0067265F" w:rsidP="00463B52">
      <w:pPr>
        <w:tabs>
          <w:tab w:val="left" w:pos="0"/>
          <w:tab w:val="left" w:pos="428"/>
          <w:tab w:val="left" w:pos="714"/>
          <w:tab w:val="left" w:pos="938"/>
          <w:tab w:val="left" w:pos="1224"/>
          <w:tab w:val="left" w:pos="2880"/>
        </w:tabs>
        <w:suppressAutoHyphens/>
        <w:ind w:left="428" w:hanging="428"/>
        <w:rPr>
          <w:rFonts w:ascii="Arial" w:hAnsi="Arial" w:cs="Arial"/>
          <w:sz w:val="20"/>
          <w:szCs w:val="20"/>
          <w:lang w:val="nl-NL"/>
        </w:rPr>
      </w:pPr>
      <w:r w:rsidRPr="001F1540">
        <w:rPr>
          <w:rFonts w:ascii="Arial" w:hAnsi="Arial" w:cs="Arial"/>
          <w:sz w:val="20"/>
          <w:szCs w:val="20"/>
          <w:lang w:val="nl-NL"/>
        </w:rPr>
        <w:t>1.</w:t>
      </w:r>
      <w:r w:rsidRPr="001F1540">
        <w:rPr>
          <w:rFonts w:ascii="Arial" w:hAnsi="Arial" w:cs="Arial"/>
          <w:sz w:val="20"/>
          <w:szCs w:val="20"/>
          <w:lang w:val="nl-NL"/>
        </w:rPr>
        <w:tab/>
        <w:t xml:space="preserve">Aan de algemene vergadering komen in de vereniging alle bevoegdheden toe die niet door de wet of de statuten aan andere organen zijn toegekend. </w:t>
      </w:r>
    </w:p>
    <w:p w14:paraId="79C2307B" w14:textId="77777777" w:rsidR="0067265F" w:rsidRPr="001F1540" w:rsidRDefault="0067265F" w:rsidP="00463B52">
      <w:pPr>
        <w:tabs>
          <w:tab w:val="left" w:pos="0"/>
          <w:tab w:val="left" w:pos="428"/>
          <w:tab w:val="left" w:pos="714"/>
          <w:tab w:val="left" w:pos="938"/>
          <w:tab w:val="left" w:pos="1224"/>
          <w:tab w:val="left" w:pos="2880"/>
        </w:tabs>
        <w:suppressAutoHyphens/>
        <w:ind w:left="428" w:hanging="428"/>
        <w:rPr>
          <w:rFonts w:ascii="Arial" w:hAnsi="Arial" w:cs="Arial"/>
          <w:sz w:val="20"/>
          <w:szCs w:val="20"/>
          <w:lang w:val="nl-NL"/>
        </w:rPr>
      </w:pPr>
      <w:r w:rsidRPr="001F1540">
        <w:rPr>
          <w:rFonts w:ascii="Arial" w:hAnsi="Arial" w:cs="Arial"/>
          <w:sz w:val="20"/>
          <w:szCs w:val="20"/>
          <w:lang w:val="nl-NL"/>
        </w:rPr>
        <w:t>2.</w:t>
      </w:r>
      <w:r w:rsidRPr="001F1540">
        <w:rPr>
          <w:rFonts w:ascii="Arial" w:hAnsi="Arial" w:cs="Arial"/>
          <w:sz w:val="20"/>
          <w:szCs w:val="20"/>
          <w:lang w:val="nl-NL"/>
        </w:rPr>
        <w:tab/>
        <w:t>De algemene vergadering bestaat uit alle leden van de vereniging.</w:t>
      </w:r>
    </w:p>
    <w:p w14:paraId="29CAEABB" w14:textId="77777777" w:rsidR="0067265F" w:rsidRPr="001F1540" w:rsidRDefault="0067265F" w:rsidP="00463B52">
      <w:pPr>
        <w:tabs>
          <w:tab w:val="left" w:pos="0"/>
          <w:tab w:val="left" w:pos="428"/>
          <w:tab w:val="left" w:pos="714"/>
          <w:tab w:val="left" w:pos="938"/>
          <w:tab w:val="left" w:pos="1224"/>
          <w:tab w:val="left" w:pos="2880"/>
        </w:tabs>
        <w:suppressAutoHyphens/>
        <w:ind w:left="428" w:hanging="428"/>
        <w:rPr>
          <w:rFonts w:ascii="Arial" w:hAnsi="Arial" w:cs="Arial"/>
          <w:sz w:val="20"/>
          <w:szCs w:val="20"/>
          <w:lang w:val="nl-NL"/>
        </w:rPr>
      </w:pPr>
      <w:r w:rsidRPr="001F1540">
        <w:rPr>
          <w:rFonts w:ascii="Arial" w:hAnsi="Arial" w:cs="Arial"/>
          <w:sz w:val="20"/>
          <w:szCs w:val="20"/>
          <w:lang w:val="nl-NL"/>
        </w:rPr>
        <w:t xml:space="preserve">3. </w:t>
      </w:r>
      <w:r w:rsidRPr="001F1540">
        <w:rPr>
          <w:rFonts w:ascii="Arial" w:hAnsi="Arial" w:cs="Arial"/>
          <w:sz w:val="20"/>
          <w:szCs w:val="20"/>
          <w:lang w:val="nl-NL"/>
        </w:rPr>
        <w:tab/>
        <w:t>Ieder lid heeft in de algemene vergadering één stem. Geschorste leden hebben voor de duur van hun schorsing geen stemrecht.</w:t>
      </w:r>
    </w:p>
    <w:p w14:paraId="689BBEB4" w14:textId="77777777" w:rsidR="0067265F" w:rsidRPr="001F1540" w:rsidRDefault="0067265F" w:rsidP="00463B52">
      <w:pPr>
        <w:tabs>
          <w:tab w:val="left" w:pos="0"/>
          <w:tab w:val="left" w:pos="428"/>
          <w:tab w:val="left" w:pos="714"/>
          <w:tab w:val="left" w:pos="938"/>
          <w:tab w:val="left" w:pos="1224"/>
          <w:tab w:val="left" w:pos="2880"/>
        </w:tabs>
        <w:suppressAutoHyphens/>
        <w:ind w:left="428" w:hanging="428"/>
        <w:rPr>
          <w:rFonts w:ascii="Arial" w:hAnsi="Arial" w:cs="Arial"/>
          <w:sz w:val="20"/>
          <w:szCs w:val="20"/>
          <w:lang w:val="nl-NL"/>
        </w:rPr>
      </w:pPr>
      <w:r w:rsidRPr="001F1540">
        <w:rPr>
          <w:rFonts w:ascii="Arial" w:hAnsi="Arial" w:cs="Arial"/>
          <w:sz w:val="20"/>
          <w:szCs w:val="20"/>
          <w:lang w:val="nl-NL"/>
        </w:rPr>
        <w:t xml:space="preserve">4. </w:t>
      </w:r>
      <w:r w:rsidRPr="001F1540">
        <w:rPr>
          <w:rFonts w:ascii="Arial" w:hAnsi="Arial" w:cs="Arial"/>
          <w:sz w:val="20"/>
          <w:szCs w:val="20"/>
          <w:lang w:val="nl-NL"/>
        </w:rPr>
        <w:tab/>
        <w:t>Besluiten van de algemene vergadering zijn voor alle leden bindend.</w:t>
      </w:r>
    </w:p>
    <w:p w14:paraId="39EFF720" w14:textId="03A967C1" w:rsidR="0067265F" w:rsidRPr="001F1540" w:rsidRDefault="0067265F" w:rsidP="00463B52">
      <w:pPr>
        <w:numPr>
          <w:ilvl w:val="0"/>
          <w:numId w:val="14"/>
        </w:numPr>
        <w:tabs>
          <w:tab w:val="left" w:pos="0"/>
          <w:tab w:val="left" w:pos="714"/>
          <w:tab w:val="left" w:pos="938"/>
          <w:tab w:val="left" w:pos="1224"/>
          <w:tab w:val="left" w:pos="2880"/>
          <w:tab w:val="left" w:pos="3600"/>
          <w:tab w:val="left" w:pos="4320"/>
          <w:tab w:val="left" w:pos="5040"/>
          <w:tab w:val="left" w:pos="5760"/>
          <w:tab w:val="left" w:pos="6480"/>
        </w:tabs>
        <w:suppressAutoHyphens/>
        <w:rPr>
          <w:rFonts w:ascii="Arial" w:hAnsi="Arial" w:cs="Arial"/>
          <w:sz w:val="20"/>
          <w:szCs w:val="20"/>
          <w:lang w:val="nl-NL"/>
        </w:rPr>
      </w:pPr>
      <w:r w:rsidRPr="001F1540">
        <w:rPr>
          <w:rFonts w:ascii="Arial" w:hAnsi="Arial" w:cs="Arial"/>
          <w:sz w:val="20"/>
          <w:szCs w:val="20"/>
          <w:lang w:val="nl-NL"/>
        </w:rPr>
        <w:t>De algemene vergadering benoemt jaarlijks een of meer afgevaardigden die de</w:t>
      </w:r>
      <w:r w:rsidR="002A024E" w:rsidRPr="001F1540">
        <w:rPr>
          <w:rFonts w:ascii="Arial" w:hAnsi="Arial" w:cs="Arial"/>
          <w:sz w:val="20"/>
          <w:szCs w:val="20"/>
          <w:lang w:val="nl-NL"/>
        </w:rPr>
        <w:t xml:space="preserve"> </w:t>
      </w:r>
      <w:r w:rsidRPr="001F1540">
        <w:rPr>
          <w:rFonts w:ascii="Arial" w:hAnsi="Arial" w:cs="Arial"/>
          <w:sz w:val="20"/>
          <w:szCs w:val="20"/>
          <w:lang w:val="nl-NL"/>
        </w:rPr>
        <w:t>vereniging vertegenwoordigen in de bondsvergadering van de NBF.</w:t>
      </w:r>
    </w:p>
    <w:p w14:paraId="45E86A81" w14:textId="77777777" w:rsidR="0067265F" w:rsidRPr="001F1540" w:rsidRDefault="0067265F" w:rsidP="00463B52">
      <w:pPr>
        <w:numPr>
          <w:ilvl w:val="0"/>
          <w:numId w:val="14"/>
        </w:numPr>
        <w:tabs>
          <w:tab w:val="left" w:pos="0"/>
          <w:tab w:val="left" w:pos="714"/>
          <w:tab w:val="left" w:pos="938"/>
          <w:tab w:val="left" w:pos="1224"/>
          <w:tab w:val="left" w:pos="2880"/>
        </w:tabs>
        <w:suppressAutoHyphens/>
        <w:rPr>
          <w:rFonts w:ascii="Arial" w:hAnsi="Arial" w:cs="Arial"/>
          <w:sz w:val="20"/>
          <w:szCs w:val="20"/>
          <w:lang w:val="nl-NL"/>
        </w:rPr>
      </w:pPr>
      <w:r w:rsidRPr="001F1540">
        <w:rPr>
          <w:rFonts w:ascii="Arial" w:hAnsi="Arial" w:cs="Arial"/>
          <w:sz w:val="20"/>
          <w:szCs w:val="20"/>
          <w:lang w:val="nl-NL"/>
        </w:rPr>
        <w:t>Van het verhandelde tijdens de algemene vergadering worden notulen gemaakt, die op de volgende algemene vergadering worden vastgesteld.</w:t>
      </w:r>
    </w:p>
    <w:p w14:paraId="754355B5" w14:textId="77777777" w:rsidR="00375714" w:rsidRPr="001F1540" w:rsidRDefault="00375714" w:rsidP="00463B52">
      <w:pPr>
        <w:tabs>
          <w:tab w:val="left" w:pos="0"/>
          <w:tab w:val="left" w:pos="428"/>
          <w:tab w:val="left" w:pos="714"/>
          <w:tab w:val="left" w:pos="938"/>
          <w:tab w:val="left" w:pos="1224"/>
          <w:tab w:val="left" w:pos="2880"/>
        </w:tabs>
        <w:suppressAutoHyphens/>
        <w:rPr>
          <w:rFonts w:ascii="Arial" w:hAnsi="Arial" w:cs="Arial"/>
          <w:sz w:val="20"/>
          <w:szCs w:val="20"/>
          <w:u w:val="single"/>
          <w:lang w:val="nl-NL"/>
        </w:rPr>
      </w:pPr>
    </w:p>
    <w:p w14:paraId="0F1B111A" w14:textId="48FEE27B" w:rsidR="0067265F" w:rsidRPr="001F1540" w:rsidRDefault="0067265F" w:rsidP="00463B52">
      <w:pPr>
        <w:tabs>
          <w:tab w:val="left" w:pos="0"/>
          <w:tab w:val="left" w:pos="428"/>
          <w:tab w:val="left" w:pos="714"/>
          <w:tab w:val="left" w:pos="938"/>
          <w:tab w:val="left" w:pos="1224"/>
          <w:tab w:val="left" w:pos="2880"/>
        </w:tabs>
        <w:suppressAutoHyphens/>
        <w:rPr>
          <w:rFonts w:ascii="Arial" w:hAnsi="Arial" w:cs="Arial"/>
          <w:sz w:val="20"/>
          <w:szCs w:val="20"/>
          <w:u w:val="single"/>
          <w:lang w:val="nl-NL"/>
        </w:rPr>
      </w:pPr>
      <w:r w:rsidRPr="001F1540">
        <w:rPr>
          <w:rFonts w:ascii="Arial" w:hAnsi="Arial" w:cs="Arial"/>
          <w:sz w:val="20"/>
          <w:szCs w:val="20"/>
          <w:u w:val="single"/>
          <w:lang w:val="nl-NL"/>
        </w:rPr>
        <w:t>Artikel 17. Bijeenroeping algemene vergadering</w:t>
      </w:r>
    </w:p>
    <w:p w14:paraId="1C6BBAAF" w14:textId="77777777" w:rsidR="0067265F" w:rsidRPr="001F1540" w:rsidRDefault="0067265F" w:rsidP="00463B52">
      <w:pPr>
        <w:pStyle w:val="bronvermelding"/>
        <w:suppressLineNumbers/>
        <w:tabs>
          <w:tab w:val="clear" w:pos="9360"/>
          <w:tab w:val="left" w:pos="0"/>
          <w:tab w:val="left" w:pos="428"/>
          <w:tab w:val="left" w:pos="714"/>
          <w:tab w:val="left" w:pos="938"/>
          <w:tab w:val="left" w:pos="1224"/>
          <w:tab w:val="left" w:pos="2880"/>
        </w:tabs>
        <w:rPr>
          <w:rFonts w:cs="Arial"/>
          <w:sz w:val="20"/>
          <w:lang w:val="nl-NL"/>
        </w:rPr>
      </w:pPr>
    </w:p>
    <w:p w14:paraId="223786E5" w14:textId="44B000AA" w:rsidR="0067265F" w:rsidRPr="001F1540" w:rsidRDefault="0067265F" w:rsidP="00463B52">
      <w:pPr>
        <w:tabs>
          <w:tab w:val="left" w:pos="0"/>
          <w:tab w:val="left" w:pos="428"/>
          <w:tab w:val="left" w:pos="714"/>
          <w:tab w:val="left" w:pos="938"/>
          <w:tab w:val="left" w:pos="1224"/>
          <w:tab w:val="left" w:pos="2880"/>
        </w:tabs>
        <w:suppressAutoHyphens/>
        <w:ind w:left="428" w:hanging="428"/>
        <w:rPr>
          <w:rFonts w:ascii="Arial" w:hAnsi="Arial" w:cs="Arial"/>
          <w:sz w:val="20"/>
          <w:szCs w:val="20"/>
          <w:lang w:val="nl-NL"/>
        </w:rPr>
      </w:pPr>
      <w:r w:rsidRPr="001F1540">
        <w:rPr>
          <w:rFonts w:ascii="Arial" w:hAnsi="Arial" w:cs="Arial"/>
          <w:sz w:val="20"/>
          <w:szCs w:val="20"/>
          <w:lang w:val="nl-NL"/>
        </w:rPr>
        <w:t>1.</w:t>
      </w:r>
      <w:r w:rsidRPr="001F1540">
        <w:rPr>
          <w:rFonts w:ascii="Arial" w:hAnsi="Arial" w:cs="Arial"/>
          <w:sz w:val="20"/>
          <w:szCs w:val="20"/>
          <w:lang w:val="nl-NL"/>
        </w:rPr>
        <w:tab/>
        <w:t xml:space="preserve">Jaarlijks </w:t>
      </w:r>
      <w:r w:rsidR="002A024E" w:rsidRPr="001F1540">
        <w:rPr>
          <w:rFonts w:ascii="Arial" w:hAnsi="Arial" w:cs="Arial"/>
          <w:sz w:val="20"/>
          <w:szCs w:val="20"/>
          <w:lang w:val="nl-NL"/>
        </w:rPr>
        <w:t>wordt een algemene vergadering gehouden welke plaatsvindt voor de datum waarop de bondsvergadering van de NBF is.</w:t>
      </w:r>
    </w:p>
    <w:p w14:paraId="6C27E62E" w14:textId="77777777" w:rsidR="00BA1B64" w:rsidRPr="001F1540" w:rsidRDefault="0067265F" w:rsidP="00463B52">
      <w:pPr>
        <w:tabs>
          <w:tab w:val="left" w:pos="0"/>
          <w:tab w:val="left" w:pos="428"/>
          <w:tab w:val="left" w:pos="714"/>
          <w:tab w:val="left" w:pos="938"/>
          <w:tab w:val="left" w:pos="1224"/>
          <w:tab w:val="left" w:pos="2880"/>
        </w:tabs>
        <w:suppressAutoHyphens/>
        <w:ind w:left="428" w:hanging="428"/>
        <w:rPr>
          <w:rFonts w:ascii="Arial" w:hAnsi="Arial" w:cs="Arial"/>
          <w:sz w:val="20"/>
          <w:szCs w:val="20"/>
          <w:lang w:val="nl-NL"/>
        </w:rPr>
      </w:pPr>
      <w:r w:rsidRPr="001F1540">
        <w:rPr>
          <w:rFonts w:ascii="Arial" w:hAnsi="Arial" w:cs="Arial"/>
          <w:sz w:val="20"/>
          <w:szCs w:val="20"/>
          <w:lang w:val="nl-NL"/>
        </w:rPr>
        <w:t>2.</w:t>
      </w:r>
      <w:r w:rsidRPr="001F1540">
        <w:rPr>
          <w:rFonts w:ascii="Arial" w:hAnsi="Arial" w:cs="Arial"/>
          <w:sz w:val="20"/>
          <w:szCs w:val="20"/>
          <w:lang w:val="nl-NL"/>
        </w:rPr>
        <w:tab/>
        <w:t>De bijeenroeping gebeurt door een mededeling in de officiële mededelingen of door een schriftelijke oproep aan de leden.</w:t>
      </w:r>
    </w:p>
    <w:p w14:paraId="4BE8D554" w14:textId="35D7C3FB" w:rsidR="0067265F" w:rsidRPr="001F1540" w:rsidRDefault="0067265F" w:rsidP="00463B52">
      <w:pPr>
        <w:pStyle w:val="Lijstalinea"/>
        <w:numPr>
          <w:ilvl w:val="0"/>
          <w:numId w:val="24"/>
        </w:numPr>
        <w:tabs>
          <w:tab w:val="clear" w:pos="420"/>
          <w:tab w:val="left" w:pos="0"/>
          <w:tab w:val="left" w:pos="428"/>
          <w:tab w:val="left" w:pos="714"/>
          <w:tab w:val="left" w:pos="938"/>
          <w:tab w:val="left" w:pos="1224"/>
          <w:tab w:val="left" w:pos="2880"/>
        </w:tabs>
        <w:suppressAutoHyphens/>
        <w:spacing w:before="0"/>
        <w:ind w:left="428" w:hanging="428"/>
        <w:rPr>
          <w:sz w:val="20"/>
          <w:szCs w:val="20"/>
        </w:rPr>
      </w:pPr>
      <w:r w:rsidRPr="001F1540">
        <w:rPr>
          <w:sz w:val="20"/>
          <w:szCs w:val="20"/>
        </w:rPr>
        <w:t xml:space="preserve">De termijn van oproeping bedraagt tenminste drie weken. Het bestuur kan in bijzondere gevallen de termijn van oproeping bekorten. </w:t>
      </w:r>
      <w:r w:rsidR="004D0AB5" w:rsidRPr="001F1540">
        <w:rPr>
          <w:rFonts w:eastAsiaTheme="minorHAnsi"/>
          <w:color w:val="000000"/>
          <w:sz w:val="20"/>
          <w:szCs w:val="20"/>
        </w:rPr>
        <w:t>Bij de oproeping wordt tevens vermeld of toepassing wordt gegeven aan de mogelijkheid om door middel van een elektronisch communicatiemiddel deel te nemen aan de vergadering en eventuele aanvullende voorwaarden die daarbij gelden.</w:t>
      </w:r>
    </w:p>
    <w:p w14:paraId="3E4CC2AB" w14:textId="77777777" w:rsidR="0067265F" w:rsidRPr="001F1540" w:rsidRDefault="0067265F" w:rsidP="00463B52">
      <w:pPr>
        <w:tabs>
          <w:tab w:val="left" w:pos="0"/>
          <w:tab w:val="left" w:pos="428"/>
          <w:tab w:val="left" w:pos="714"/>
          <w:tab w:val="left" w:pos="938"/>
          <w:tab w:val="left" w:pos="1224"/>
          <w:tab w:val="left" w:pos="2880"/>
        </w:tabs>
        <w:suppressAutoHyphens/>
        <w:ind w:left="428" w:hanging="428"/>
        <w:rPr>
          <w:rFonts w:ascii="Arial" w:hAnsi="Arial" w:cs="Arial"/>
          <w:sz w:val="20"/>
          <w:szCs w:val="20"/>
          <w:lang w:val="nl-NL"/>
        </w:rPr>
      </w:pPr>
      <w:r w:rsidRPr="001F1540">
        <w:rPr>
          <w:rFonts w:ascii="Arial" w:hAnsi="Arial" w:cs="Arial"/>
          <w:sz w:val="20"/>
          <w:szCs w:val="20"/>
          <w:lang w:val="nl-NL"/>
        </w:rPr>
        <w:t>4.</w:t>
      </w:r>
      <w:r w:rsidRPr="001F1540">
        <w:rPr>
          <w:rFonts w:ascii="Arial" w:hAnsi="Arial" w:cs="Arial"/>
          <w:sz w:val="20"/>
          <w:szCs w:val="20"/>
          <w:lang w:val="nl-NL"/>
        </w:rPr>
        <w:tab/>
        <w:t xml:space="preserve">Een buitengewone algemene vergadering wordt gehouden indien het bestuur dit nodig acht. </w:t>
      </w:r>
    </w:p>
    <w:p w14:paraId="65E76ABB" w14:textId="77777777" w:rsidR="00BA1B64" w:rsidRPr="001F1540" w:rsidRDefault="0067265F" w:rsidP="00463B52">
      <w:pPr>
        <w:numPr>
          <w:ilvl w:val="0"/>
          <w:numId w:val="18"/>
        </w:numPr>
        <w:tabs>
          <w:tab w:val="left" w:pos="0"/>
          <w:tab w:val="left" w:pos="714"/>
          <w:tab w:val="left" w:pos="938"/>
          <w:tab w:val="left" w:pos="1224"/>
          <w:tab w:val="left" w:pos="2880"/>
        </w:tabs>
        <w:suppressAutoHyphens/>
        <w:rPr>
          <w:rFonts w:ascii="Arial" w:hAnsi="Arial" w:cs="Arial"/>
          <w:sz w:val="20"/>
          <w:szCs w:val="20"/>
          <w:lang w:val="nl-NL"/>
        </w:rPr>
      </w:pPr>
      <w:r w:rsidRPr="001F1540">
        <w:rPr>
          <w:rFonts w:ascii="Arial" w:hAnsi="Arial" w:cs="Arial"/>
          <w:sz w:val="20"/>
          <w:szCs w:val="20"/>
          <w:lang w:val="nl-NL"/>
        </w:rPr>
        <w:lastRenderedPageBreak/>
        <w:t xml:space="preserve">Voorts wordt een buitengewone algemene vergadering gehouden indien ten minste zoveel leden als bevoegd zijn tot het uitbrengen van een tiende gedeelte van de stemmen in de algemene vergadering het bestuur daarom verzoekt. </w:t>
      </w:r>
    </w:p>
    <w:p w14:paraId="21D4FB15" w14:textId="4723AE1D" w:rsidR="0067265F" w:rsidRPr="001F1540" w:rsidRDefault="0067265F" w:rsidP="00463B52">
      <w:pPr>
        <w:numPr>
          <w:ilvl w:val="0"/>
          <w:numId w:val="18"/>
        </w:numPr>
        <w:tabs>
          <w:tab w:val="left" w:pos="0"/>
          <w:tab w:val="left" w:pos="714"/>
          <w:tab w:val="left" w:pos="938"/>
          <w:tab w:val="left" w:pos="1224"/>
          <w:tab w:val="left" w:pos="2880"/>
        </w:tabs>
        <w:suppressAutoHyphens/>
        <w:rPr>
          <w:rFonts w:ascii="Arial" w:hAnsi="Arial" w:cs="Arial"/>
          <w:sz w:val="20"/>
          <w:szCs w:val="20"/>
          <w:lang w:val="nl-NL"/>
        </w:rPr>
      </w:pPr>
      <w:r w:rsidRPr="001F1540">
        <w:rPr>
          <w:rFonts w:ascii="Arial" w:hAnsi="Arial" w:cs="Arial"/>
          <w:sz w:val="20"/>
          <w:szCs w:val="20"/>
          <w:lang w:val="nl-NL"/>
        </w:rPr>
        <w:t xml:space="preserve">Het verzoek bevat een opgave van het te behandelen onderwerp, voorzien van een toelichting. Indien het bestuur niet binnen veertien dagen aan het verzoek gevolg heeft gegeven door binnen vier weken een algemene vergadering te doen houden, kunnen de verzoekers zelf tot die bijeenroeping overgaan op de wijze waarop het bestuur de algemene vergadering bijeenroept of door het plaatsen van een advertentie in een </w:t>
      </w:r>
      <w:r w:rsidR="009B07E0" w:rsidRPr="001F1540">
        <w:rPr>
          <w:rFonts w:ascii="Arial" w:hAnsi="Arial" w:cs="Arial"/>
          <w:sz w:val="20"/>
          <w:szCs w:val="20"/>
          <w:lang w:val="nl-NL"/>
        </w:rPr>
        <w:t>-</w:t>
      </w:r>
      <w:r w:rsidRPr="001F1540">
        <w:rPr>
          <w:rFonts w:ascii="Arial" w:hAnsi="Arial" w:cs="Arial"/>
          <w:sz w:val="20"/>
          <w:szCs w:val="20"/>
          <w:lang w:val="nl-NL"/>
        </w:rPr>
        <w:t xml:space="preserve"> ter plaatse waar de vereniging is gevestigd - veelgelezen dagblad. </w:t>
      </w:r>
      <w:r w:rsidRPr="001F1540">
        <w:rPr>
          <w:rFonts w:ascii="Arial" w:hAnsi="Arial" w:cs="Arial"/>
          <w:sz w:val="20"/>
          <w:szCs w:val="20"/>
          <w:lang w:val="nl-NL"/>
        </w:rPr>
        <w:br/>
        <w:t xml:space="preserve">De verzoekers kunnen alsdan anderen dan bestuursleden belasten met de leiding van de algemene vergadering en het opstellen van de notulen. </w:t>
      </w:r>
    </w:p>
    <w:p w14:paraId="36E87170" w14:textId="7D0F98E7" w:rsidR="00BA1B64" w:rsidRPr="001F1540" w:rsidRDefault="0067265F" w:rsidP="00463B52">
      <w:pPr>
        <w:numPr>
          <w:ilvl w:val="0"/>
          <w:numId w:val="18"/>
        </w:numPr>
        <w:tabs>
          <w:tab w:val="left" w:pos="0"/>
          <w:tab w:val="left" w:pos="714"/>
          <w:tab w:val="left" w:pos="938"/>
          <w:tab w:val="left" w:pos="1224"/>
          <w:tab w:val="left" w:pos="2880"/>
        </w:tabs>
        <w:suppressAutoHyphens/>
        <w:rPr>
          <w:rFonts w:ascii="Arial" w:hAnsi="Arial" w:cs="Arial"/>
          <w:sz w:val="20"/>
          <w:szCs w:val="20"/>
          <w:lang w:val="nl-NL"/>
        </w:rPr>
      </w:pPr>
      <w:r w:rsidRPr="001F1540">
        <w:rPr>
          <w:rFonts w:ascii="Arial" w:hAnsi="Arial" w:cs="Arial"/>
          <w:sz w:val="20"/>
          <w:szCs w:val="20"/>
          <w:lang w:val="nl-NL"/>
        </w:rPr>
        <w:t xml:space="preserve">Het bestuur van de vereniging draagt er bovendien zorg voor dat </w:t>
      </w:r>
      <w:r w:rsidR="00446E2C" w:rsidRPr="001F1540">
        <w:rPr>
          <w:rFonts w:ascii="Arial" w:hAnsi="Arial" w:cs="Arial"/>
          <w:sz w:val="20"/>
          <w:szCs w:val="20"/>
          <w:lang w:val="nl-NL"/>
        </w:rPr>
        <w:t xml:space="preserve">de NBF </w:t>
      </w:r>
      <w:r w:rsidRPr="001F1540">
        <w:rPr>
          <w:rFonts w:ascii="Arial" w:hAnsi="Arial" w:cs="Arial"/>
          <w:sz w:val="20"/>
          <w:szCs w:val="20"/>
          <w:lang w:val="nl-NL"/>
        </w:rPr>
        <w:t xml:space="preserve">op de hoogte wordt gesteld van alle algemene vergaderingen die de vereniging houdt. </w:t>
      </w:r>
    </w:p>
    <w:p w14:paraId="5CD002A2" w14:textId="7379B1CC" w:rsidR="0067265F" w:rsidRPr="001F1540" w:rsidRDefault="0067265F" w:rsidP="00463B52">
      <w:pPr>
        <w:numPr>
          <w:ilvl w:val="0"/>
          <w:numId w:val="18"/>
        </w:numPr>
        <w:tabs>
          <w:tab w:val="left" w:pos="0"/>
          <w:tab w:val="left" w:pos="714"/>
          <w:tab w:val="left" w:pos="938"/>
          <w:tab w:val="left" w:pos="1224"/>
          <w:tab w:val="left" w:pos="2880"/>
        </w:tabs>
        <w:suppressAutoHyphens/>
        <w:rPr>
          <w:rFonts w:ascii="Arial" w:hAnsi="Arial" w:cs="Arial"/>
          <w:sz w:val="20"/>
          <w:szCs w:val="20"/>
          <w:lang w:val="nl-NL"/>
        </w:rPr>
      </w:pPr>
      <w:r w:rsidRPr="001F1540">
        <w:rPr>
          <w:rFonts w:ascii="Arial" w:hAnsi="Arial" w:cs="Arial"/>
          <w:sz w:val="20"/>
          <w:szCs w:val="20"/>
          <w:lang w:val="nl-NL"/>
        </w:rPr>
        <w:t>Het bestuur zal hiervoor de convocatie en de bijbehorende vergaderstukken aan het bondsbureau van de NBF zenden, binnen de termijn van oproeping, zoals bepaald in lid 3 van dit artikel.</w:t>
      </w:r>
    </w:p>
    <w:p w14:paraId="3301F2AC" w14:textId="77777777" w:rsidR="0067265F" w:rsidRPr="001F1540" w:rsidRDefault="0067265F" w:rsidP="00463B52">
      <w:pPr>
        <w:pStyle w:val="bronvermelding"/>
        <w:suppressLineNumbers/>
        <w:tabs>
          <w:tab w:val="clear" w:pos="9360"/>
          <w:tab w:val="left" w:pos="0"/>
          <w:tab w:val="left" w:pos="428"/>
          <w:tab w:val="left" w:pos="714"/>
          <w:tab w:val="left" w:pos="938"/>
          <w:tab w:val="left" w:pos="1224"/>
          <w:tab w:val="left" w:pos="2880"/>
        </w:tabs>
        <w:rPr>
          <w:rFonts w:cs="Arial"/>
          <w:sz w:val="20"/>
          <w:lang w:val="nl-NL"/>
        </w:rPr>
      </w:pPr>
    </w:p>
    <w:p w14:paraId="6CC77797" w14:textId="77777777" w:rsidR="0067265F" w:rsidRPr="001F1540" w:rsidRDefault="0067265F" w:rsidP="00463B52">
      <w:pPr>
        <w:tabs>
          <w:tab w:val="left" w:pos="0"/>
          <w:tab w:val="left" w:pos="428"/>
          <w:tab w:val="left" w:pos="714"/>
          <w:tab w:val="left" w:pos="938"/>
          <w:tab w:val="left" w:pos="1224"/>
          <w:tab w:val="left" w:pos="2880"/>
        </w:tabs>
        <w:suppressAutoHyphens/>
        <w:rPr>
          <w:rFonts w:ascii="Arial" w:hAnsi="Arial" w:cs="Arial"/>
          <w:sz w:val="20"/>
          <w:szCs w:val="20"/>
          <w:u w:val="single"/>
          <w:lang w:val="nl-NL"/>
        </w:rPr>
      </w:pPr>
      <w:r w:rsidRPr="001F1540">
        <w:rPr>
          <w:rFonts w:ascii="Arial" w:hAnsi="Arial" w:cs="Arial"/>
          <w:sz w:val="20"/>
          <w:szCs w:val="20"/>
          <w:u w:val="single"/>
          <w:lang w:val="nl-NL"/>
        </w:rPr>
        <w:t>Artikel 18. Toegang algemene vergadering</w:t>
      </w:r>
    </w:p>
    <w:p w14:paraId="3B43C428" w14:textId="77777777" w:rsidR="0067265F" w:rsidRPr="001F1540" w:rsidRDefault="0067265F" w:rsidP="00463B52">
      <w:pPr>
        <w:pStyle w:val="bronvermelding"/>
        <w:suppressLineNumbers/>
        <w:tabs>
          <w:tab w:val="clear" w:pos="9360"/>
          <w:tab w:val="left" w:pos="0"/>
          <w:tab w:val="left" w:pos="428"/>
          <w:tab w:val="left" w:pos="714"/>
          <w:tab w:val="left" w:pos="938"/>
          <w:tab w:val="left" w:pos="1224"/>
          <w:tab w:val="left" w:pos="2880"/>
        </w:tabs>
        <w:rPr>
          <w:rFonts w:cs="Arial"/>
          <w:sz w:val="20"/>
          <w:lang w:val="nl-NL"/>
        </w:rPr>
      </w:pPr>
    </w:p>
    <w:p w14:paraId="31C90661" w14:textId="08E045DD" w:rsidR="0067265F" w:rsidRPr="001F1540" w:rsidRDefault="0067265F" w:rsidP="00463B52">
      <w:pPr>
        <w:pStyle w:val="Lijstalinea"/>
        <w:numPr>
          <w:ilvl w:val="0"/>
          <w:numId w:val="39"/>
        </w:numPr>
        <w:tabs>
          <w:tab w:val="clear" w:pos="420"/>
          <w:tab w:val="left" w:pos="0"/>
          <w:tab w:val="left" w:pos="428"/>
          <w:tab w:val="left" w:pos="714"/>
          <w:tab w:val="left" w:pos="938"/>
          <w:tab w:val="left" w:pos="1224"/>
          <w:tab w:val="left" w:pos="2880"/>
        </w:tabs>
        <w:suppressAutoHyphens/>
        <w:spacing w:before="0"/>
        <w:rPr>
          <w:sz w:val="20"/>
          <w:szCs w:val="20"/>
        </w:rPr>
      </w:pPr>
      <w:r w:rsidRPr="001F1540">
        <w:rPr>
          <w:sz w:val="20"/>
          <w:szCs w:val="20"/>
        </w:rPr>
        <w:t xml:space="preserve">Alle leden </w:t>
      </w:r>
      <w:r w:rsidR="00BA1B64" w:rsidRPr="001F1540">
        <w:rPr>
          <w:sz w:val="20"/>
          <w:szCs w:val="20"/>
        </w:rPr>
        <w:t xml:space="preserve">die niet geschorst zijn </w:t>
      </w:r>
      <w:r w:rsidRPr="001F1540">
        <w:rPr>
          <w:sz w:val="20"/>
          <w:szCs w:val="20"/>
        </w:rPr>
        <w:t>hebben toegang tot de algemene vergadering</w:t>
      </w:r>
      <w:r w:rsidR="00BA1B64" w:rsidRPr="001F1540">
        <w:rPr>
          <w:sz w:val="20"/>
          <w:szCs w:val="20"/>
        </w:rPr>
        <w:t xml:space="preserve"> en hebben daar ieder één stem; een geschorst lid heeft toegang tot de vergadering waarin het besluit tot schorsing wordt behandeld, en is bevoegd daarover het woord te voeren</w:t>
      </w:r>
      <w:r w:rsidRPr="001F1540">
        <w:rPr>
          <w:sz w:val="20"/>
          <w:szCs w:val="20"/>
        </w:rPr>
        <w:t xml:space="preserve">. </w:t>
      </w:r>
    </w:p>
    <w:p w14:paraId="443A6302" w14:textId="77777777" w:rsidR="00F31E2F" w:rsidRPr="001F1540" w:rsidRDefault="00BA1B64" w:rsidP="00463B52">
      <w:pPr>
        <w:pStyle w:val="Lijstalinea"/>
        <w:numPr>
          <w:ilvl w:val="0"/>
          <w:numId w:val="39"/>
        </w:numPr>
        <w:adjustRightInd w:val="0"/>
        <w:spacing w:before="0"/>
        <w:rPr>
          <w:sz w:val="20"/>
          <w:szCs w:val="20"/>
        </w:rPr>
      </w:pPr>
      <w:r w:rsidRPr="001F1540">
        <w:rPr>
          <w:rFonts w:eastAsiaTheme="minorHAnsi"/>
          <w:color w:val="000000"/>
          <w:sz w:val="20"/>
          <w:szCs w:val="20"/>
        </w:rPr>
        <w:t>Over toelating van andere dan de in lid 1 bedoelde personen beslist de algemene vergadering.</w:t>
      </w:r>
    </w:p>
    <w:p w14:paraId="66BB2C3E" w14:textId="14FE0353" w:rsidR="00F31E2F" w:rsidRPr="001F1540" w:rsidRDefault="00F31E2F" w:rsidP="00463B52">
      <w:pPr>
        <w:pStyle w:val="Lijstalinea"/>
        <w:numPr>
          <w:ilvl w:val="0"/>
          <w:numId w:val="39"/>
        </w:numPr>
        <w:adjustRightInd w:val="0"/>
        <w:spacing w:before="0"/>
        <w:rPr>
          <w:sz w:val="20"/>
          <w:szCs w:val="20"/>
        </w:rPr>
      </w:pPr>
      <w:r w:rsidRPr="001F1540">
        <w:rPr>
          <w:rFonts w:eastAsiaTheme="minorHAnsi"/>
          <w:color w:val="000000"/>
          <w:sz w:val="20"/>
          <w:szCs w:val="20"/>
        </w:rPr>
        <w:t xml:space="preserve">De voorzitter en de secretaris </w:t>
      </w:r>
      <w:r w:rsidRPr="001F1540">
        <w:rPr>
          <w:sz w:val="20"/>
          <w:szCs w:val="20"/>
        </w:rPr>
        <w:t>van het bestuur of hun vervangers treden als zodanig ook op bij de algemene vergadering.</w:t>
      </w:r>
    </w:p>
    <w:p w14:paraId="01111A52" w14:textId="77777777" w:rsidR="00F31E2F" w:rsidRPr="001F1540" w:rsidRDefault="00F31E2F" w:rsidP="00463B52">
      <w:pPr>
        <w:pStyle w:val="Lijstalinea"/>
        <w:numPr>
          <w:ilvl w:val="0"/>
          <w:numId w:val="39"/>
        </w:numPr>
        <w:adjustRightInd w:val="0"/>
        <w:spacing w:before="0"/>
        <w:rPr>
          <w:sz w:val="20"/>
          <w:szCs w:val="20"/>
        </w:rPr>
      </w:pPr>
      <w:r w:rsidRPr="001F1540">
        <w:rPr>
          <w:sz w:val="20"/>
          <w:szCs w:val="20"/>
        </w:rPr>
        <w:t xml:space="preserve">Iemand die krachtens lid 1 stemgerechtigd is, kan aan een andere stemgerechtigde schriftelijke volmacht verlenen tot het uitbrengen van zijn stem. </w:t>
      </w:r>
    </w:p>
    <w:p w14:paraId="6A8204A3" w14:textId="0EF518A0" w:rsidR="00F31E2F" w:rsidRPr="001F1540" w:rsidRDefault="00F31E2F" w:rsidP="00463B52">
      <w:pPr>
        <w:pStyle w:val="Lijstalinea"/>
        <w:numPr>
          <w:ilvl w:val="0"/>
          <w:numId w:val="39"/>
        </w:numPr>
        <w:adjustRightInd w:val="0"/>
        <w:spacing w:before="0"/>
        <w:rPr>
          <w:sz w:val="20"/>
          <w:szCs w:val="20"/>
        </w:rPr>
      </w:pPr>
      <w:r w:rsidRPr="001F1540">
        <w:rPr>
          <w:sz w:val="20"/>
          <w:szCs w:val="20"/>
        </w:rPr>
        <w:t xml:space="preserve">Aan de eis van schriftelijkheid van de volmacht wordt voldaan indien de volmacht elektronisch is vastgelegd. </w:t>
      </w:r>
    </w:p>
    <w:p w14:paraId="6BBE5DE1" w14:textId="012483F1" w:rsidR="00F31E2F" w:rsidRPr="001F1540" w:rsidRDefault="00F31E2F" w:rsidP="00463B52">
      <w:pPr>
        <w:pStyle w:val="Lijstalinea"/>
        <w:numPr>
          <w:ilvl w:val="0"/>
          <w:numId w:val="39"/>
        </w:numPr>
        <w:adjustRightInd w:val="0"/>
        <w:spacing w:before="0"/>
        <w:rPr>
          <w:sz w:val="20"/>
          <w:szCs w:val="20"/>
        </w:rPr>
      </w:pPr>
      <w:r w:rsidRPr="001F1540">
        <w:rPr>
          <w:rFonts w:eastAsiaTheme="minorHAnsi"/>
          <w:color w:val="000000"/>
          <w:sz w:val="20"/>
          <w:szCs w:val="20"/>
        </w:rPr>
        <w:t>De uitoefening van de stem van minderjarige leden komt uitsluitend toe aan hun wettelijk vertegenwoordiger.</w:t>
      </w:r>
    </w:p>
    <w:p w14:paraId="012F4485" w14:textId="77777777" w:rsidR="0067265F" w:rsidRPr="001F1540" w:rsidRDefault="0067265F" w:rsidP="00463B52">
      <w:pPr>
        <w:pStyle w:val="bronvermelding"/>
        <w:suppressLineNumbers/>
        <w:tabs>
          <w:tab w:val="clear" w:pos="9360"/>
          <w:tab w:val="left" w:pos="0"/>
          <w:tab w:val="left" w:pos="428"/>
          <w:tab w:val="left" w:pos="714"/>
          <w:tab w:val="left" w:pos="938"/>
          <w:tab w:val="left" w:pos="1224"/>
          <w:tab w:val="left" w:pos="2880"/>
        </w:tabs>
        <w:rPr>
          <w:rFonts w:cs="Arial"/>
          <w:sz w:val="20"/>
          <w:lang w:val="nl-NL"/>
        </w:rPr>
      </w:pPr>
    </w:p>
    <w:p w14:paraId="0D64410A" w14:textId="77777777" w:rsidR="0067265F" w:rsidRPr="001F1540" w:rsidRDefault="0067265F" w:rsidP="00463B52">
      <w:pPr>
        <w:tabs>
          <w:tab w:val="left" w:pos="0"/>
          <w:tab w:val="left" w:pos="428"/>
          <w:tab w:val="left" w:pos="714"/>
          <w:tab w:val="left" w:pos="938"/>
          <w:tab w:val="left" w:pos="1224"/>
          <w:tab w:val="left" w:pos="2880"/>
        </w:tabs>
        <w:suppressAutoHyphens/>
        <w:rPr>
          <w:rFonts w:ascii="Arial" w:hAnsi="Arial" w:cs="Arial"/>
          <w:sz w:val="20"/>
          <w:szCs w:val="20"/>
          <w:u w:val="single"/>
          <w:lang w:val="nl-NL"/>
        </w:rPr>
      </w:pPr>
      <w:r w:rsidRPr="001F1540">
        <w:rPr>
          <w:rFonts w:ascii="Arial" w:hAnsi="Arial" w:cs="Arial"/>
          <w:sz w:val="20"/>
          <w:szCs w:val="20"/>
          <w:u w:val="single"/>
          <w:lang w:val="nl-NL"/>
        </w:rPr>
        <w:t>Artikel 19. Agenda algemene vergadering</w:t>
      </w:r>
    </w:p>
    <w:p w14:paraId="5A1FE23E" w14:textId="77777777" w:rsidR="0067265F" w:rsidRPr="001F1540" w:rsidRDefault="0067265F" w:rsidP="00463B52">
      <w:pPr>
        <w:pStyle w:val="bronvermelding"/>
        <w:suppressLineNumbers/>
        <w:tabs>
          <w:tab w:val="clear" w:pos="9360"/>
          <w:tab w:val="left" w:pos="0"/>
          <w:tab w:val="left" w:pos="428"/>
          <w:tab w:val="left" w:pos="714"/>
          <w:tab w:val="left" w:pos="938"/>
          <w:tab w:val="left" w:pos="1224"/>
          <w:tab w:val="left" w:pos="2880"/>
        </w:tabs>
        <w:rPr>
          <w:rFonts w:cs="Arial"/>
          <w:sz w:val="20"/>
          <w:lang w:val="nl-NL"/>
        </w:rPr>
      </w:pPr>
    </w:p>
    <w:p w14:paraId="1437400D" w14:textId="77777777" w:rsidR="0067265F" w:rsidRPr="001F1540" w:rsidRDefault="0067265F" w:rsidP="00463B52">
      <w:pPr>
        <w:tabs>
          <w:tab w:val="left" w:pos="0"/>
          <w:tab w:val="left" w:pos="428"/>
          <w:tab w:val="left" w:pos="714"/>
          <w:tab w:val="left" w:pos="938"/>
          <w:tab w:val="left" w:pos="1224"/>
          <w:tab w:val="left" w:pos="2880"/>
        </w:tabs>
        <w:suppressAutoHyphens/>
        <w:ind w:left="428" w:hanging="428"/>
        <w:rPr>
          <w:rFonts w:ascii="Arial" w:hAnsi="Arial" w:cs="Arial"/>
          <w:sz w:val="20"/>
          <w:szCs w:val="20"/>
          <w:lang w:val="nl-NL"/>
        </w:rPr>
      </w:pPr>
      <w:r w:rsidRPr="001F1540">
        <w:rPr>
          <w:rFonts w:ascii="Arial" w:hAnsi="Arial" w:cs="Arial"/>
          <w:sz w:val="20"/>
          <w:szCs w:val="20"/>
          <w:lang w:val="nl-NL"/>
        </w:rPr>
        <w:t>1.</w:t>
      </w:r>
      <w:r w:rsidRPr="001F1540">
        <w:rPr>
          <w:rFonts w:ascii="Arial" w:hAnsi="Arial" w:cs="Arial"/>
          <w:sz w:val="20"/>
          <w:szCs w:val="20"/>
          <w:lang w:val="nl-NL"/>
        </w:rPr>
        <w:tab/>
        <w:t>De agenda van een algemene vergadering wordt tegelijk met de bijeenroeping van de algemene vergadering ter kennis van de leden gebracht door publicatie in de officiële mededelingen of door toezending aan de leden.</w:t>
      </w:r>
    </w:p>
    <w:p w14:paraId="26A0F483" w14:textId="4815DE10" w:rsidR="0067265F" w:rsidRPr="001F1540" w:rsidRDefault="0067265F" w:rsidP="00463B52">
      <w:pPr>
        <w:tabs>
          <w:tab w:val="left" w:pos="0"/>
          <w:tab w:val="left" w:pos="709"/>
          <w:tab w:val="left" w:pos="938"/>
          <w:tab w:val="left" w:pos="1224"/>
          <w:tab w:val="left" w:pos="2880"/>
        </w:tabs>
        <w:suppressAutoHyphens/>
        <w:ind w:left="428" w:hanging="428"/>
        <w:rPr>
          <w:rFonts w:ascii="Arial" w:hAnsi="Arial" w:cs="Arial"/>
          <w:sz w:val="20"/>
          <w:szCs w:val="20"/>
          <w:lang w:val="nl-NL"/>
        </w:rPr>
      </w:pPr>
      <w:r w:rsidRPr="001F1540">
        <w:rPr>
          <w:rFonts w:ascii="Arial" w:hAnsi="Arial" w:cs="Arial"/>
          <w:sz w:val="20"/>
          <w:szCs w:val="20"/>
          <w:lang w:val="nl-NL"/>
        </w:rPr>
        <w:t>2.</w:t>
      </w:r>
      <w:r w:rsidRPr="001F1540">
        <w:rPr>
          <w:rFonts w:ascii="Arial" w:hAnsi="Arial" w:cs="Arial"/>
          <w:sz w:val="20"/>
          <w:szCs w:val="20"/>
          <w:lang w:val="nl-NL"/>
        </w:rPr>
        <w:tab/>
        <w:t xml:space="preserve">De agenda van de </w:t>
      </w:r>
      <w:r w:rsidR="00F31E2F" w:rsidRPr="001F1540">
        <w:rPr>
          <w:rFonts w:ascii="Arial" w:hAnsi="Arial" w:cs="Arial"/>
          <w:sz w:val="20"/>
          <w:szCs w:val="20"/>
          <w:lang w:val="nl-NL"/>
        </w:rPr>
        <w:t xml:space="preserve">algemene </w:t>
      </w:r>
      <w:r w:rsidRPr="001F1540">
        <w:rPr>
          <w:rFonts w:ascii="Arial" w:hAnsi="Arial" w:cs="Arial"/>
          <w:sz w:val="20"/>
          <w:szCs w:val="20"/>
          <w:lang w:val="nl-NL"/>
        </w:rPr>
        <w:t xml:space="preserve">vergadering bevat in ieder geval: </w:t>
      </w:r>
    </w:p>
    <w:p w14:paraId="07D10B80" w14:textId="6B35D261" w:rsidR="0067265F" w:rsidRPr="001F1540" w:rsidRDefault="0067265F" w:rsidP="00463B52">
      <w:pPr>
        <w:pStyle w:val="Lijstalinea"/>
        <w:numPr>
          <w:ilvl w:val="0"/>
          <w:numId w:val="33"/>
        </w:numPr>
        <w:tabs>
          <w:tab w:val="left" w:pos="0"/>
          <w:tab w:val="left" w:pos="938"/>
          <w:tab w:val="left" w:pos="2880"/>
        </w:tabs>
        <w:suppressAutoHyphens/>
        <w:spacing w:before="0"/>
        <w:ind w:hanging="294"/>
        <w:rPr>
          <w:sz w:val="20"/>
          <w:szCs w:val="20"/>
        </w:rPr>
      </w:pPr>
      <w:r w:rsidRPr="001F1540">
        <w:rPr>
          <w:sz w:val="20"/>
          <w:szCs w:val="20"/>
        </w:rPr>
        <w:t>het vaststellen van de notulen van de vorige algemene vergadering;</w:t>
      </w:r>
    </w:p>
    <w:p w14:paraId="79B2F308" w14:textId="6249FBC5" w:rsidR="0067265F" w:rsidRPr="001F1540" w:rsidRDefault="0067265F" w:rsidP="00463B52">
      <w:pPr>
        <w:pStyle w:val="Lijstalinea"/>
        <w:numPr>
          <w:ilvl w:val="0"/>
          <w:numId w:val="33"/>
        </w:numPr>
        <w:tabs>
          <w:tab w:val="left" w:pos="0"/>
          <w:tab w:val="left" w:pos="938"/>
          <w:tab w:val="left" w:pos="2880"/>
        </w:tabs>
        <w:suppressAutoHyphens/>
        <w:spacing w:before="0"/>
        <w:ind w:hanging="294"/>
        <w:rPr>
          <w:sz w:val="20"/>
          <w:szCs w:val="20"/>
        </w:rPr>
      </w:pPr>
      <w:r w:rsidRPr="001F1540">
        <w:rPr>
          <w:sz w:val="20"/>
          <w:szCs w:val="20"/>
        </w:rPr>
        <w:t>het jaarverslag van het bestuur;</w:t>
      </w:r>
    </w:p>
    <w:p w14:paraId="61226953" w14:textId="64CAEC20" w:rsidR="0067265F" w:rsidRPr="001F1540" w:rsidRDefault="0067265F" w:rsidP="00463B52">
      <w:pPr>
        <w:pStyle w:val="Lijstalinea"/>
        <w:numPr>
          <w:ilvl w:val="0"/>
          <w:numId w:val="33"/>
        </w:numPr>
        <w:tabs>
          <w:tab w:val="left" w:pos="0"/>
          <w:tab w:val="left" w:pos="938"/>
          <w:tab w:val="left" w:pos="2880"/>
        </w:tabs>
        <w:suppressAutoHyphens/>
        <w:spacing w:before="0"/>
        <w:ind w:hanging="294"/>
        <w:rPr>
          <w:sz w:val="20"/>
          <w:szCs w:val="20"/>
        </w:rPr>
      </w:pPr>
      <w:r w:rsidRPr="001F1540">
        <w:rPr>
          <w:sz w:val="20"/>
          <w:szCs w:val="20"/>
        </w:rPr>
        <w:t>het financieel verslag van het bestuur;</w:t>
      </w:r>
    </w:p>
    <w:p w14:paraId="57D161B0" w14:textId="0C9478D8" w:rsidR="00F31E2F" w:rsidRPr="001F1540" w:rsidRDefault="00F31E2F" w:rsidP="00463B52">
      <w:pPr>
        <w:pStyle w:val="Lijstalinea"/>
        <w:numPr>
          <w:ilvl w:val="0"/>
          <w:numId w:val="33"/>
        </w:numPr>
        <w:tabs>
          <w:tab w:val="left" w:pos="0"/>
          <w:tab w:val="left" w:pos="938"/>
          <w:tab w:val="left" w:pos="2880"/>
        </w:tabs>
        <w:suppressAutoHyphens/>
        <w:spacing w:before="0"/>
        <w:ind w:hanging="294"/>
        <w:rPr>
          <w:sz w:val="20"/>
          <w:szCs w:val="20"/>
        </w:rPr>
      </w:pPr>
      <w:r w:rsidRPr="001F1540">
        <w:rPr>
          <w:sz w:val="20"/>
          <w:szCs w:val="20"/>
        </w:rPr>
        <w:t>het vaststellen van contributies en andere bijdragen;</w:t>
      </w:r>
    </w:p>
    <w:p w14:paraId="2BAF6B54" w14:textId="7F7A296F" w:rsidR="00F31E2F" w:rsidRPr="001F1540" w:rsidRDefault="00F31E2F" w:rsidP="00463B52">
      <w:pPr>
        <w:pStyle w:val="Lijstalinea"/>
        <w:numPr>
          <w:ilvl w:val="0"/>
          <w:numId w:val="33"/>
        </w:numPr>
        <w:tabs>
          <w:tab w:val="left" w:pos="0"/>
          <w:tab w:val="left" w:pos="938"/>
          <w:tab w:val="left" w:pos="2880"/>
        </w:tabs>
        <w:suppressAutoHyphens/>
        <w:spacing w:before="0"/>
        <w:ind w:hanging="294"/>
        <w:rPr>
          <w:sz w:val="20"/>
          <w:szCs w:val="20"/>
        </w:rPr>
      </w:pPr>
      <w:r w:rsidRPr="001F1540">
        <w:rPr>
          <w:sz w:val="20"/>
          <w:szCs w:val="20"/>
        </w:rPr>
        <w:t>het vaststellen van de begroting voor het volgend boekjaar;</w:t>
      </w:r>
    </w:p>
    <w:p w14:paraId="002F72E4" w14:textId="646309EC" w:rsidR="0067265F" w:rsidRPr="001F1540" w:rsidRDefault="0067265F" w:rsidP="00463B52">
      <w:pPr>
        <w:pStyle w:val="Lijstalinea"/>
        <w:numPr>
          <w:ilvl w:val="0"/>
          <w:numId w:val="33"/>
        </w:numPr>
        <w:tabs>
          <w:tab w:val="left" w:pos="0"/>
          <w:tab w:val="left" w:pos="938"/>
          <w:tab w:val="left" w:pos="2880"/>
        </w:tabs>
        <w:suppressAutoHyphens/>
        <w:spacing w:before="0"/>
        <w:ind w:hanging="294"/>
        <w:rPr>
          <w:sz w:val="20"/>
          <w:szCs w:val="20"/>
        </w:rPr>
      </w:pPr>
      <w:r w:rsidRPr="001F1540">
        <w:rPr>
          <w:sz w:val="20"/>
          <w:szCs w:val="20"/>
        </w:rPr>
        <w:t>het verslag van de kascommissie;</w:t>
      </w:r>
    </w:p>
    <w:p w14:paraId="31546E2C" w14:textId="2DEE7389" w:rsidR="00F31E2F" w:rsidRPr="001F1540" w:rsidRDefault="0067265F" w:rsidP="00463B52">
      <w:pPr>
        <w:pStyle w:val="Lijstalinea"/>
        <w:numPr>
          <w:ilvl w:val="0"/>
          <w:numId w:val="33"/>
        </w:numPr>
        <w:tabs>
          <w:tab w:val="left" w:pos="0"/>
          <w:tab w:val="left" w:pos="938"/>
          <w:tab w:val="left" w:pos="2880"/>
        </w:tabs>
        <w:suppressAutoHyphens/>
        <w:spacing w:before="0"/>
        <w:ind w:hanging="294"/>
        <w:rPr>
          <w:sz w:val="20"/>
          <w:szCs w:val="20"/>
        </w:rPr>
      </w:pPr>
      <w:r w:rsidRPr="001F1540">
        <w:rPr>
          <w:sz w:val="20"/>
          <w:szCs w:val="20"/>
        </w:rPr>
        <w:t>het vaststellen van de balans en van de staat van baten en lasten over het afgelopen boekjaar</w:t>
      </w:r>
      <w:r w:rsidR="009B07E0" w:rsidRPr="001F1540">
        <w:rPr>
          <w:sz w:val="20"/>
          <w:szCs w:val="20"/>
        </w:rPr>
        <w:t>;</w:t>
      </w:r>
      <w:r w:rsidRPr="001F1540">
        <w:rPr>
          <w:sz w:val="20"/>
          <w:szCs w:val="20"/>
        </w:rPr>
        <w:t xml:space="preserve"> </w:t>
      </w:r>
    </w:p>
    <w:p w14:paraId="37575139" w14:textId="137C2EB2" w:rsidR="0067265F" w:rsidRPr="001F1540" w:rsidRDefault="0067265F" w:rsidP="00463B52">
      <w:pPr>
        <w:pStyle w:val="Lijstalinea"/>
        <w:numPr>
          <w:ilvl w:val="0"/>
          <w:numId w:val="33"/>
        </w:numPr>
        <w:tabs>
          <w:tab w:val="left" w:pos="0"/>
          <w:tab w:val="left" w:pos="938"/>
          <w:tab w:val="left" w:pos="2880"/>
        </w:tabs>
        <w:suppressAutoHyphens/>
        <w:spacing w:before="0"/>
        <w:ind w:hanging="294"/>
        <w:rPr>
          <w:sz w:val="20"/>
          <w:szCs w:val="20"/>
        </w:rPr>
      </w:pPr>
      <w:r w:rsidRPr="001F1540">
        <w:rPr>
          <w:sz w:val="20"/>
          <w:szCs w:val="20"/>
        </w:rPr>
        <w:t>het verlenen van décharge;</w:t>
      </w:r>
    </w:p>
    <w:p w14:paraId="2BD3BA9F" w14:textId="77777777" w:rsidR="0067265F" w:rsidRPr="001F1540" w:rsidRDefault="0067265F" w:rsidP="00463B52">
      <w:pPr>
        <w:pStyle w:val="Lijstalinea"/>
        <w:numPr>
          <w:ilvl w:val="0"/>
          <w:numId w:val="33"/>
        </w:numPr>
        <w:tabs>
          <w:tab w:val="left" w:pos="0"/>
          <w:tab w:val="left" w:pos="938"/>
          <w:tab w:val="left" w:pos="2880"/>
        </w:tabs>
        <w:suppressAutoHyphens/>
        <w:spacing w:before="0"/>
        <w:ind w:hanging="294"/>
        <w:rPr>
          <w:sz w:val="20"/>
          <w:szCs w:val="20"/>
        </w:rPr>
      </w:pPr>
      <w:r w:rsidRPr="001F1540">
        <w:rPr>
          <w:sz w:val="20"/>
          <w:szCs w:val="20"/>
        </w:rPr>
        <w:t>het voorzien in vacatures;</w:t>
      </w:r>
    </w:p>
    <w:p w14:paraId="74AB2F7D" w14:textId="77777777" w:rsidR="0067265F" w:rsidRPr="001F1540" w:rsidRDefault="0067265F" w:rsidP="00463B52">
      <w:pPr>
        <w:pStyle w:val="Lijstalinea"/>
        <w:numPr>
          <w:ilvl w:val="0"/>
          <w:numId w:val="33"/>
        </w:numPr>
        <w:tabs>
          <w:tab w:val="left" w:pos="0"/>
          <w:tab w:val="left" w:pos="938"/>
          <w:tab w:val="left" w:pos="2880"/>
        </w:tabs>
        <w:suppressAutoHyphens/>
        <w:spacing w:before="0"/>
        <w:ind w:hanging="294"/>
        <w:rPr>
          <w:sz w:val="20"/>
          <w:szCs w:val="20"/>
        </w:rPr>
      </w:pPr>
      <w:r w:rsidRPr="001F1540">
        <w:rPr>
          <w:sz w:val="20"/>
          <w:szCs w:val="20"/>
        </w:rPr>
        <w:t>de behandeling van wijzigingen in de statuten of in een reglement;</w:t>
      </w:r>
    </w:p>
    <w:p w14:paraId="6649C46C" w14:textId="77777777" w:rsidR="0067265F" w:rsidRPr="001F1540" w:rsidRDefault="0067265F" w:rsidP="00463B52">
      <w:pPr>
        <w:pStyle w:val="Lijstalinea"/>
        <w:numPr>
          <w:ilvl w:val="0"/>
          <w:numId w:val="33"/>
        </w:numPr>
        <w:tabs>
          <w:tab w:val="left" w:pos="0"/>
          <w:tab w:val="left" w:pos="938"/>
          <w:tab w:val="left" w:pos="2880"/>
        </w:tabs>
        <w:suppressAutoHyphens/>
        <w:spacing w:before="0"/>
        <w:ind w:hanging="294"/>
        <w:rPr>
          <w:sz w:val="20"/>
          <w:szCs w:val="20"/>
        </w:rPr>
      </w:pPr>
      <w:r w:rsidRPr="001F1540">
        <w:rPr>
          <w:sz w:val="20"/>
          <w:szCs w:val="20"/>
        </w:rPr>
        <w:t>het benoemen van afgevaardigden naar de bondsvergadering van de NBF;</w:t>
      </w:r>
    </w:p>
    <w:p w14:paraId="3701405F" w14:textId="25A728F3" w:rsidR="0067265F" w:rsidRPr="001F1540" w:rsidRDefault="0067265F" w:rsidP="00463B52">
      <w:pPr>
        <w:pStyle w:val="Lijstalinea"/>
        <w:numPr>
          <w:ilvl w:val="0"/>
          <w:numId w:val="33"/>
        </w:numPr>
        <w:tabs>
          <w:tab w:val="left" w:pos="0"/>
          <w:tab w:val="left" w:pos="938"/>
          <w:tab w:val="left" w:pos="2880"/>
        </w:tabs>
        <w:suppressAutoHyphens/>
        <w:spacing w:before="0"/>
        <w:ind w:hanging="294"/>
        <w:rPr>
          <w:sz w:val="20"/>
          <w:szCs w:val="20"/>
        </w:rPr>
      </w:pPr>
      <w:r w:rsidRPr="001F1540">
        <w:rPr>
          <w:sz w:val="20"/>
          <w:szCs w:val="20"/>
        </w:rPr>
        <w:t xml:space="preserve">het bespreken van de agenda van de </w:t>
      </w:r>
      <w:r w:rsidR="004171A7" w:rsidRPr="001F1540">
        <w:rPr>
          <w:sz w:val="20"/>
          <w:szCs w:val="20"/>
        </w:rPr>
        <w:t>bonds</w:t>
      </w:r>
      <w:r w:rsidRPr="001F1540">
        <w:rPr>
          <w:sz w:val="20"/>
          <w:szCs w:val="20"/>
        </w:rPr>
        <w:t>vergadering van de NBF;</w:t>
      </w:r>
    </w:p>
    <w:p w14:paraId="271D3273" w14:textId="7A6E8B74" w:rsidR="001739EF" w:rsidRPr="001F1540" w:rsidRDefault="001739EF" w:rsidP="00463B52">
      <w:pPr>
        <w:pStyle w:val="Lijstalinea"/>
        <w:numPr>
          <w:ilvl w:val="0"/>
          <w:numId w:val="33"/>
        </w:numPr>
        <w:tabs>
          <w:tab w:val="left" w:pos="0"/>
          <w:tab w:val="left" w:pos="938"/>
          <w:tab w:val="left" w:pos="2880"/>
        </w:tabs>
        <w:suppressAutoHyphens/>
        <w:spacing w:before="0"/>
        <w:ind w:hanging="294"/>
        <w:rPr>
          <w:sz w:val="20"/>
          <w:szCs w:val="20"/>
        </w:rPr>
      </w:pPr>
      <w:r w:rsidRPr="001F1540">
        <w:rPr>
          <w:rFonts w:eastAsiaTheme="minorHAnsi"/>
          <w:color w:val="000000"/>
          <w:sz w:val="20"/>
          <w:szCs w:val="20"/>
        </w:rPr>
        <w:t>de benoeming van de leden van de kascommissie en de continuïteitscommissie voor het volgende verenigingsjaar;</w:t>
      </w:r>
    </w:p>
    <w:p w14:paraId="460F4DE2" w14:textId="77777777" w:rsidR="0067265F" w:rsidRPr="001F1540" w:rsidRDefault="0067265F" w:rsidP="00463B52">
      <w:pPr>
        <w:pStyle w:val="Lijstalinea"/>
        <w:numPr>
          <w:ilvl w:val="0"/>
          <w:numId w:val="33"/>
        </w:numPr>
        <w:tabs>
          <w:tab w:val="left" w:pos="0"/>
          <w:tab w:val="left" w:pos="938"/>
          <w:tab w:val="left" w:pos="2880"/>
        </w:tabs>
        <w:suppressAutoHyphens/>
        <w:spacing w:before="0"/>
        <w:ind w:hanging="294"/>
        <w:rPr>
          <w:sz w:val="20"/>
          <w:szCs w:val="20"/>
        </w:rPr>
      </w:pPr>
      <w:r w:rsidRPr="001F1540">
        <w:rPr>
          <w:sz w:val="20"/>
          <w:szCs w:val="20"/>
        </w:rPr>
        <w:t>de rondvraag.</w:t>
      </w:r>
    </w:p>
    <w:p w14:paraId="7EE27A69" w14:textId="0B4B19C8" w:rsidR="0067265F" w:rsidRPr="001F1540" w:rsidRDefault="0067265F" w:rsidP="00463B52">
      <w:pPr>
        <w:numPr>
          <w:ilvl w:val="0"/>
          <w:numId w:val="15"/>
        </w:numPr>
        <w:tabs>
          <w:tab w:val="left" w:pos="0"/>
          <w:tab w:val="left" w:pos="360"/>
          <w:tab w:val="left" w:pos="428"/>
          <w:tab w:val="left" w:pos="714"/>
          <w:tab w:val="left" w:pos="938"/>
          <w:tab w:val="left" w:pos="1224"/>
          <w:tab w:val="left" w:pos="2880"/>
        </w:tabs>
        <w:suppressAutoHyphens/>
        <w:rPr>
          <w:rFonts w:ascii="Arial" w:hAnsi="Arial" w:cs="Arial"/>
          <w:sz w:val="20"/>
          <w:szCs w:val="20"/>
          <w:lang w:val="nl-NL"/>
        </w:rPr>
      </w:pPr>
      <w:r w:rsidRPr="001F1540">
        <w:rPr>
          <w:rFonts w:ascii="Arial" w:hAnsi="Arial" w:cs="Arial"/>
          <w:sz w:val="20"/>
          <w:szCs w:val="20"/>
          <w:lang w:val="nl-NL"/>
        </w:rPr>
        <w:t xml:space="preserve">Uiterlijk drie weken voor de dag van de algemene vergadering kunnen tenminste vijf leden bij het bestuur voorstellen of amendementen indienen, voorzien van een toelichting. </w:t>
      </w:r>
      <w:r w:rsidRPr="001F1540">
        <w:rPr>
          <w:rFonts w:ascii="Arial" w:hAnsi="Arial" w:cs="Arial"/>
          <w:sz w:val="20"/>
          <w:szCs w:val="20"/>
          <w:lang w:val="nl-NL"/>
        </w:rPr>
        <w:br/>
        <w:t>Een amendement houdt een voorstel tot wijziging van een geagendeerd voorstel in en mag niet de strekking hebben van een geheel nieuw voorstel.</w:t>
      </w:r>
    </w:p>
    <w:p w14:paraId="517F09DA" w14:textId="5045D750" w:rsidR="0067265F" w:rsidRPr="001F1540" w:rsidRDefault="0067265F" w:rsidP="00463B52">
      <w:pPr>
        <w:numPr>
          <w:ilvl w:val="0"/>
          <w:numId w:val="15"/>
        </w:numPr>
        <w:tabs>
          <w:tab w:val="left" w:pos="0"/>
          <w:tab w:val="left" w:pos="428"/>
          <w:tab w:val="left" w:pos="714"/>
          <w:tab w:val="left" w:pos="938"/>
          <w:tab w:val="left" w:pos="1224"/>
          <w:tab w:val="left" w:pos="2880"/>
        </w:tabs>
        <w:suppressAutoHyphens/>
        <w:rPr>
          <w:rFonts w:ascii="Arial" w:hAnsi="Arial" w:cs="Arial"/>
          <w:sz w:val="20"/>
          <w:szCs w:val="20"/>
          <w:lang w:val="nl-NL"/>
        </w:rPr>
      </w:pPr>
      <w:r w:rsidRPr="001F1540">
        <w:rPr>
          <w:rFonts w:ascii="Arial" w:hAnsi="Arial" w:cs="Arial"/>
          <w:sz w:val="20"/>
          <w:szCs w:val="20"/>
          <w:lang w:val="nl-NL"/>
        </w:rPr>
        <w:t xml:space="preserve">Het bestuur is bevoegd na de in lid </w:t>
      </w:r>
      <w:r w:rsidR="009B07E0" w:rsidRPr="001F1540">
        <w:rPr>
          <w:rFonts w:ascii="Arial" w:hAnsi="Arial" w:cs="Arial"/>
          <w:sz w:val="20"/>
          <w:szCs w:val="20"/>
          <w:lang w:val="nl-NL"/>
        </w:rPr>
        <w:t>3</w:t>
      </w:r>
      <w:r w:rsidRPr="001F1540">
        <w:rPr>
          <w:rFonts w:ascii="Arial" w:hAnsi="Arial" w:cs="Arial"/>
          <w:sz w:val="20"/>
          <w:szCs w:val="20"/>
          <w:lang w:val="nl-NL"/>
        </w:rPr>
        <w:t xml:space="preserve"> genoemde termijn ingekomen voorstellen of wijzigingen van voorstellen, alsmede eigen voorstellen alsnog op de agenda te plaatsen.</w:t>
      </w:r>
    </w:p>
    <w:p w14:paraId="3917942F" w14:textId="6A883F76" w:rsidR="0067265F" w:rsidRPr="001F1540" w:rsidRDefault="0067265F" w:rsidP="00463B52">
      <w:pPr>
        <w:numPr>
          <w:ilvl w:val="0"/>
          <w:numId w:val="15"/>
        </w:numPr>
        <w:tabs>
          <w:tab w:val="left" w:pos="0"/>
          <w:tab w:val="left" w:pos="428"/>
          <w:tab w:val="left" w:pos="714"/>
          <w:tab w:val="left" w:pos="938"/>
          <w:tab w:val="left" w:pos="1224"/>
          <w:tab w:val="left" w:pos="2880"/>
        </w:tabs>
        <w:suppressAutoHyphens/>
        <w:rPr>
          <w:rFonts w:ascii="Arial" w:hAnsi="Arial" w:cs="Arial"/>
          <w:sz w:val="20"/>
          <w:szCs w:val="20"/>
          <w:lang w:val="nl-NL"/>
        </w:rPr>
      </w:pPr>
      <w:r w:rsidRPr="001F1540">
        <w:rPr>
          <w:rFonts w:ascii="Arial" w:hAnsi="Arial" w:cs="Arial"/>
          <w:sz w:val="20"/>
          <w:szCs w:val="20"/>
          <w:lang w:val="nl-NL"/>
        </w:rPr>
        <w:t>De algemene vergadering kan geen besluiten nemen over voorstellen die niet in de agenda zijn vermeld, tenzij de algemene vergadering anders beslist.</w:t>
      </w:r>
    </w:p>
    <w:p w14:paraId="589CA910" w14:textId="5807DA30" w:rsidR="0067265F" w:rsidRPr="001F1540" w:rsidRDefault="0067265F" w:rsidP="00463B52">
      <w:pPr>
        <w:pStyle w:val="bronvermelding"/>
        <w:suppressLineNumbers/>
        <w:tabs>
          <w:tab w:val="clear" w:pos="9360"/>
          <w:tab w:val="left" w:pos="0"/>
          <w:tab w:val="left" w:pos="428"/>
          <w:tab w:val="left" w:pos="714"/>
          <w:tab w:val="left" w:pos="938"/>
          <w:tab w:val="left" w:pos="1224"/>
          <w:tab w:val="left" w:pos="2880"/>
        </w:tabs>
        <w:rPr>
          <w:rFonts w:cs="Arial"/>
          <w:sz w:val="20"/>
          <w:lang w:val="nl-NL"/>
        </w:rPr>
      </w:pPr>
    </w:p>
    <w:p w14:paraId="404A528E" w14:textId="7E4DF9BC" w:rsidR="005C67CA" w:rsidRPr="001F1540" w:rsidRDefault="005C67CA" w:rsidP="00463B52">
      <w:pPr>
        <w:pStyle w:val="bronvermelding"/>
        <w:suppressLineNumbers/>
        <w:tabs>
          <w:tab w:val="clear" w:pos="9360"/>
          <w:tab w:val="left" w:pos="0"/>
          <w:tab w:val="left" w:pos="428"/>
          <w:tab w:val="left" w:pos="714"/>
          <w:tab w:val="left" w:pos="938"/>
          <w:tab w:val="left" w:pos="1224"/>
          <w:tab w:val="left" w:pos="2880"/>
        </w:tabs>
        <w:rPr>
          <w:rFonts w:cs="Arial"/>
          <w:sz w:val="20"/>
          <w:lang w:val="nl-NL"/>
        </w:rPr>
      </w:pPr>
    </w:p>
    <w:p w14:paraId="10728D92" w14:textId="15ADDFA6" w:rsidR="005C67CA" w:rsidRPr="001F1540" w:rsidRDefault="005C67CA" w:rsidP="00463B52">
      <w:pPr>
        <w:pStyle w:val="bronvermelding"/>
        <w:suppressLineNumbers/>
        <w:tabs>
          <w:tab w:val="clear" w:pos="9360"/>
          <w:tab w:val="left" w:pos="0"/>
          <w:tab w:val="left" w:pos="428"/>
          <w:tab w:val="left" w:pos="714"/>
          <w:tab w:val="left" w:pos="938"/>
          <w:tab w:val="left" w:pos="1224"/>
          <w:tab w:val="left" w:pos="2880"/>
        </w:tabs>
        <w:rPr>
          <w:rFonts w:cs="Arial"/>
          <w:sz w:val="20"/>
          <w:lang w:val="nl-NL"/>
        </w:rPr>
      </w:pPr>
    </w:p>
    <w:p w14:paraId="4A69B354" w14:textId="77777777" w:rsidR="005C67CA" w:rsidRPr="001F1540" w:rsidRDefault="005C67CA" w:rsidP="00463B52">
      <w:pPr>
        <w:pStyle w:val="bronvermelding"/>
        <w:suppressLineNumbers/>
        <w:tabs>
          <w:tab w:val="clear" w:pos="9360"/>
          <w:tab w:val="left" w:pos="0"/>
          <w:tab w:val="left" w:pos="428"/>
          <w:tab w:val="left" w:pos="714"/>
          <w:tab w:val="left" w:pos="938"/>
          <w:tab w:val="left" w:pos="1224"/>
          <w:tab w:val="left" w:pos="2880"/>
        </w:tabs>
        <w:rPr>
          <w:rFonts w:cs="Arial"/>
          <w:sz w:val="20"/>
          <w:lang w:val="nl-NL"/>
        </w:rPr>
      </w:pPr>
    </w:p>
    <w:p w14:paraId="2C0A6DAE" w14:textId="77777777" w:rsidR="00463B52" w:rsidRDefault="00463B52" w:rsidP="00463B52">
      <w:pPr>
        <w:tabs>
          <w:tab w:val="left" w:pos="0"/>
          <w:tab w:val="left" w:pos="428"/>
          <w:tab w:val="left" w:pos="714"/>
          <w:tab w:val="left" w:pos="938"/>
          <w:tab w:val="left" w:pos="1224"/>
          <w:tab w:val="left" w:pos="2880"/>
        </w:tabs>
        <w:suppressAutoHyphens/>
        <w:rPr>
          <w:rFonts w:ascii="Arial" w:hAnsi="Arial" w:cs="Arial"/>
          <w:sz w:val="20"/>
          <w:szCs w:val="20"/>
          <w:u w:val="single"/>
          <w:lang w:val="nl-NL"/>
        </w:rPr>
      </w:pPr>
    </w:p>
    <w:p w14:paraId="58E421DD" w14:textId="77777777" w:rsidR="00463B52" w:rsidRDefault="00463B52" w:rsidP="00463B52">
      <w:pPr>
        <w:tabs>
          <w:tab w:val="left" w:pos="0"/>
          <w:tab w:val="left" w:pos="428"/>
          <w:tab w:val="left" w:pos="714"/>
          <w:tab w:val="left" w:pos="938"/>
          <w:tab w:val="left" w:pos="1224"/>
          <w:tab w:val="left" w:pos="2880"/>
        </w:tabs>
        <w:suppressAutoHyphens/>
        <w:rPr>
          <w:rFonts w:ascii="Arial" w:hAnsi="Arial" w:cs="Arial"/>
          <w:sz w:val="20"/>
          <w:szCs w:val="20"/>
          <w:u w:val="single"/>
          <w:lang w:val="nl-NL"/>
        </w:rPr>
      </w:pPr>
    </w:p>
    <w:p w14:paraId="0D0EAA6D" w14:textId="271E8514" w:rsidR="0067265F" w:rsidRPr="001F1540" w:rsidRDefault="0067265F" w:rsidP="00463B52">
      <w:pPr>
        <w:tabs>
          <w:tab w:val="left" w:pos="0"/>
          <w:tab w:val="left" w:pos="428"/>
          <w:tab w:val="left" w:pos="714"/>
          <w:tab w:val="left" w:pos="938"/>
          <w:tab w:val="left" w:pos="1224"/>
          <w:tab w:val="left" w:pos="2880"/>
        </w:tabs>
        <w:suppressAutoHyphens/>
        <w:rPr>
          <w:rFonts w:ascii="Arial" w:hAnsi="Arial" w:cs="Arial"/>
          <w:sz w:val="20"/>
          <w:szCs w:val="20"/>
          <w:u w:val="single"/>
          <w:lang w:val="nl-NL"/>
        </w:rPr>
      </w:pPr>
      <w:r w:rsidRPr="001F1540">
        <w:rPr>
          <w:rFonts w:ascii="Arial" w:hAnsi="Arial" w:cs="Arial"/>
          <w:sz w:val="20"/>
          <w:szCs w:val="20"/>
          <w:u w:val="single"/>
          <w:lang w:val="nl-NL"/>
        </w:rPr>
        <w:lastRenderedPageBreak/>
        <w:t>Artikel 20. Besluiten</w:t>
      </w:r>
    </w:p>
    <w:p w14:paraId="06ACC263" w14:textId="77777777" w:rsidR="0067265F" w:rsidRPr="001F1540" w:rsidRDefault="0067265F" w:rsidP="00463B52">
      <w:pPr>
        <w:pStyle w:val="bronvermelding"/>
        <w:suppressLineNumbers/>
        <w:tabs>
          <w:tab w:val="clear" w:pos="9360"/>
          <w:tab w:val="left" w:pos="0"/>
          <w:tab w:val="left" w:pos="428"/>
          <w:tab w:val="left" w:pos="714"/>
          <w:tab w:val="left" w:pos="938"/>
          <w:tab w:val="left" w:pos="1224"/>
          <w:tab w:val="left" w:pos="2880"/>
        </w:tabs>
        <w:rPr>
          <w:rFonts w:cs="Arial"/>
          <w:sz w:val="20"/>
          <w:lang w:val="nl-NL"/>
        </w:rPr>
      </w:pPr>
    </w:p>
    <w:p w14:paraId="2325EF2A" w14:textId="542EC73B" w:rsidR="001739EF" w:rsidRPr="001F1540" w:rsidRDefault="0067265F" w:rsidP="00463B52">
      <w:pPr>
        <w:pStyle w:val="Lijstalinea"/>
        <w:numPr>
          <w:ilvl w:val="0"/>
          <w:numId w:val="35"/>
        </w:numPr>
        <w:adjustRightInd w:val="0"/>
        <w:spacing w:before="0"/>
        <w:ind w:left="426" w:hanging="426"/>
        <w:rPr>
          <w:rFonts w:eastAsiaTheme="minorHAnsi"/>
          <w:sz w:val="20"/>
          <w:szCs w:val="20"/>
        </w:rPr>
      </w:pPr>
      <w:r w:rsidRPr="001F1540">
        <w:rPr>
          <w:sz w:val="20"/>
          <w:szCs w:val="20"/>
        </w:rPr>
        <w:t>Het in dit artikel bepaalde is van toepassing op alle besluiten die in de veren</w:t>
      </w:r>
      <w:r w:rsidR="005F640B" w:rsidRPr="001F1540">
        <w:rPr>
          <w:sz w:val="20"/>
          <w:szCs w:val="20"/>
        </w:rPr>
        <w:t>i</w:t>
      </w:r>
      <w:r w:rsidRPr="001F1540">
        <w:rPr>
          <w:sz w:val="20"/>
          <w:szCs w:val="20"/>
        </w:rPr>
        <w:t>ging worden genomen.</w:t>
      </w:r>
      <w:r w:rsidRPr="001F1540">
        <w:rPr>
          <w:sz w:val="20"/>
          <w:szCs w:val="20"/>
        </w:rPr>
        <w:br/>
        <w:t>Lid 8</w:t>
      </w:r>
      <w:r w:rsidR="0022392D" w:rsidRPr="001F1540">
        <w:rPr>
          <w:sz w:val="20"/>
          <w:szCs w:val="20"/>
        </w:rPr>
        <w:t>, 11 en 14</w:t>
      </w:r>
      <w:r w:rsidRPr="001F1540">
        <w:rPr>
          <w:sz w:val="20"/>
          <w:szCs w:val="20"/>
        </w:rPr>
        <w:t xml:space="preserve"> is alleen van toepassing op de besluitvorming in de algemene vergadering. </w:t>
      </w:r>
      <w:r w:rsidR="001739EF" w:rsidRPr="001F1540">
        <w:rPr>
          <w:sz w:val="20"/>
          <w:szCs w:val="20"/>
        </w:rPr>
        <w:br/>
      </w:r>
      <w:r w:rsidR="001739EF" w:rsidRPr="001F1540">
        <w:rPr>
          <w:rFonts w:eastAsiaTheme="minorHAnsi"/>
          <w:color w:val="000000"/>
          <w:sz w:val="20"/>
          <w:szCs w:val="20"/>
        </w:rPr>
        <w:t xml:space="preserve">Lid 10 is alleen van toepassing op besluitvorming van het bestuur. </w:t>
      </w:r>
    </w:p>
    <w:p w14:paraId="0FB20A7A" w14:textId="77777777" w:rsidR="0067265F" w:rsidRPr="001F1540" w:rsidRDefault="0067265F" w:rsidP="00463B52">
      <w:pPr>
        <w:pStyle w:val="Lijstalinea"/>
        <w:numPr>
          <w:ilvl w:val="0"/>
          <w:numId w:val="35"/>
        </w:numPr>
        <w:tabs>
          <w:tab w:val="left" w:pos="0"/>
          <w:tab w:val="left" w:pos="714"/>
          <w:tab w:val="left" w:pos="938"/>
          <w:tab w:val="left" w:pos="1224"/>
          <w:tab w:val="left" w:pos="2880"/>
        </w:tabs>
        <w:suppressAutoHyphens/>
        <w:spacing w:before="0"/>
        <w:ind w:left="426" w:hanging="426"/>
        <w:rPr>
          <w:sz w:val="20"/>
          <w:szCs w:val="20"/>
        </w:rPr>
      </w:pPr>
      <w:r w:rsidRPr="001F1540">
        <w:rPr>
          <w:sz w:val="20"/>
          <w:szCs w:val="20"/>
        </w:rPr>
        <w:t xml:space="preserve">De voorzitter van een orgaan of van een commissie leidt de vergadering. </w:t>
      </w:r>
      <w:r w:rsidRPr="001F1540">
        <w:rPr>
          <w:sz w:val="20"/>
          <w:szCs w:val="20"/>
        </w:rPr>
        <w:br/>
        <w:t xml:space="preserve">De voorzitter stelt daarin de orde van de vergadering vast, behoudens het recht van de vergadering daarin wijziging te brengen. </w:t>
      </w:r>
      <w:r w:rsidRPr="001F1540">
        <w:rPr>
          <w:sz w:val="20"/>
          <w:szCs w:val="20"/>
        </w:rPr>
        <w:br/>
        <w:t>De voorzitter heeft het recht de beraadslagingen te sluiten indien de voorzitter meent dat de vergadering voldoende is ingelicht, doch is verplicht deze weer te openen wanneer een/derde van het aantal leden van het desbetreffende orgaan het verlangen hiertoe kenbaar maakt.</w:t>
      </w:r>
    </w:p>
    <w:p w14:paraId="3C48B373" w14:textId="5EE8E41B" w:rsidR="0067265F" w:rsidRPr="001F1540" w:rsidRDefault="001739EF" w:rsidP="00463B52">
      <w:pPr>
        <w:pStyle w:val="Lijstalinea"/>
        <w:numPr>
          <w:ilvl w:val="0"/>
          <w:numId w:val="35"/>
        </w:numPr>
        <w:tabs>
          <w:tab w:val="left" w:pos="0"/>
          <w:tab w:val="left" w:pos="714"/>
          <w:tab w:val="left" w:pos="938"/>
          <w:tab w:val="left" w:pos="1224"/>
          <w:tab w:val="left" w:pos="2880"/>
        </w:tabs>
        <w:suppressAutoHyphens/>
        <w:spacing w:before="0"/>
        <w:ind w:left="426" w:hanging="426"/>
        <w:rPr>
          <w:sz w:val="20"/>
          <w:szCs w:val="20"/>
        </w:rPr>
      </w:pPr>
      <w:r w:rsidRPr="001F1540">
        <w:rPr>
          <w:sz w:val="20"/>
          <w:szCs w:val="20"/>
        </w:rPr>
        <w:t xml:space="preserve">Besluiten in vergaderingen worden genomen met een gewone meerderheid van de uitgebrachte stemmen. </w:t>
      </w:r>
      <w:r w:rsidR="0067265F" w:rsidRPr="001F1540">
        <w:rPr>
          <w:sz w:val="20"/>
          <w:szCs w:val="20"/>
        </w:rPr>
        <w:t xml:space="preserve"> Onder meerderheid wordt verstaan meer dan de helft van de door stemgerechtigde leden uitgebrachte stemmen, zo nodig door afronding naar boven. </w:t>
      </w:r>
      <w:r w:rsidR="0067265F" w:rsidRPr="001F1540">
        <w:rPr>
          <w:sz w:val="20"/>
          <w:szCs w:val="20"/>
        </w:rPr>
        <w:br/>
        <w:t xml:space="preserve">Indien stemmen staken is geen meerderheid behaald. </w:t>
      </w:r>
    </w:p>
    <w:p w14:paraId="4C192768" w14:textId="25A02494" w:rsidR="0067265F" w:rsidRPr="001F1540" w:rsidRDefault="0067265F" w:rsidP="00463B52">
      <w:pPr>
        <w:pStyle w:val="Lijstalinea"/>
        <w:numPr>
          <w:ilvl w:val="0"/>
          <w:numId w:val="35"/>
        </w:numPr>
        <w:tabs>
          <w:tab w:val="left" w:pos="0"/>
          <w:tab w:val="left" w:pos="428"/>
          <w:tab w:val="left" w:pos="714"/>
          <w:tab w:val="left" w:pos="938"/>
          <w:tab w:val="left" w:pos="1224"/>
          <w:tab w:val="left" w:pos="2880"/>
        </w:tabs>
        <w:suppressAutoHyphens/>
        <w:spacing w:before="0"/>
        <w:ind w:left="426" w:hanging="426"/>
        <w:rPr>
          <w:sz w:val="20"/>
          <w:szCs w:val="20"/>
        </w:rPr>
      </w:pPr>
      <w:r w:rsidRPr="001F1540">
        <w:rPr>
          <w:sz w:val="20"/>
          <w:szCs w:val="20"/>
        </w:rPr>
        <w:t>Ongeldige stemmen zijn stemmen uitgebracht door een geschorste stemgerechtigde en wanneer schriftelijk is gestemd voorts: blanco stemmen en stemmen die een andere aanduiding bevatten dan voor de betreffende stemming noodzakelijk is.</w:t>
      </w:r>
    </w:p>
    <w:p w14:paraId="7C099872" w14:textId="56C35223" w:rsidR="0067265F" w:rsidRPr="001F1540" w:rsidRDefault="001739EF" w:rsidP="00463B52">
      <w:pPr>
        <w:pStyle w:val="Lijstalinea"/>
        <w:numPr>
          <w:ilvl w:val="0"/>
          <w:numId w:val="35"/>
        </w:numPr>
        <w:tabs>
          <w:tab w:val="left" w:pos="0"/>
          <w:tab w:val="left" w:pos="428"/>
          <w:tab w:val="left" w:pos="714"/>
          <w:tab w:val="left" w:pos="938"/>
          <w:tab w:val="left" w:pos="1224"/>
          <w:tab w:val="left" w:pos="2880"/>
        </w:tabs>
        <w:suppressAutoHyphens/>
        <w:spacing w:before="0"/>
        <w:ind w:left="426" w:hanging="426"/>
        <w:rPr>
          <w:sz w:val="20"/>
          <w:szCs w:val="20"/>
        </w:rPr>
      </w:pPr>
      <w:r w:rsidRPr="001F1540">
        <w:rPr>
          <w:sz w:val="20"/>
          <w:szCs w:val="20"/>
        </w:rPr>
        <w:t>I</w:t>
      </w:r>
      <w:r w:rsidR="0067265F" w:rsidRPr="001F1540">
        <w:rPr>
          <w:sz w:val="20"/>
          <w:szCs w:val="20"/>
        </w:rPr>
        <w:t xml:space="preserve">edere stemgerechtigde </w:t>
      </w:r>
      <w:r w:rsidRPr="001F1540">
        <w:rPr>
          <w:sz w:val="20"/>
          <w:szCs w:val="20"/>
        </w:rPr>
        <w:t>brengt in de algemene</w:t>
      </w:r>
      <w:r w:rsidR="0067265F" w:rsidRPr="001F1540">
        <w:rPr>
          <w:sz w:val="20"/>
          <w:szCs w:val="20"/>
        </w:rPr>
        <w:t xml:space="preserve"> vergadering één stem uit. </w:t>
      </w:r>
      <w:r w:rsidR="0067265F" w:rsidRPr="001F1540">
        <w:rPr>
          <w:sz w:val="20"/>
          <w:szCs w:val="20"/>
        </w:rPr>
        <w:br/>
        <w:t>Een stemgerechtigde kan één andere stemgerechtigde schriftelijk een volmacht verlenen namens het stemgerechtigd lid in een vergadering diens stem uit te brengen.</w:t>
      </w:r>
      <w:r w:rsidR="0067265F" w:rsidRPr="001F1540">
        <w:rPr>
          <w:sz w:val="20"/>
          <w:szCs w:val="20"/>
        </w:rPr>
        <w:br/>
        <w:t xml:space="preserve">Een stemgerechtigde kan slechts door één andere stemgerechtigde worden gemachtigd. </w:t>
      </w:r>
    </w:p>
    <w:p w14:paraId="01172403" w14:textId="05A1361B" w:rsidR="00F21D91" w:rsidRPr="001F1540" w:rsidRDefault="0067265F" w:rsidP="00463B52">
      <w:pPr>
        <w:pStyle w:val="Lijstalinea"/>
        <w:numPr>
          <w:ilvl w:val="0"/>
          <w:numId w:val="35"/>
        </w:numPr>
        <w:tabs>
          <w:tab w:val="left" w:pos="0"/>
          <w:tab w:val="left" w:pos="428"/>
          <w:tab w:val="left" w:pos="714"/>
          <w:tab w:val="left" w:pos="938"/>
          <w:tab w:val="left" w:pos="1224"/>
          <w:tab w:val="left" w:pos="2880"/>
        </w:tabs>
        <w:suppressAutoHyphens/>
        <w:spacing w:before="0"/>
        <w:ind w:left="426" w:hanging="426"/>
        <w:rPr>
          <w:sz w:val="20"/>
          <w:szCs w:val="20"/>
        </w:rPr>
      </w:pPr>
      <w:r w:rsidRPr="001F1540">
        <w:rPr>
          <w:sz w:val="20"/>
          <w:szCs w:val="20"/>
        </w:rPr>
        <w:t>De stemming over personen gebeurt schriftelijk met gesloten stembriefjes.</w:t>
      </w:r>
      <w:r w:rsidRPr="001F1540">
        <w:rPr>
          <w:sz w:val="20"/>
          <w:szCs w:val="20"/>
        </w:rPr>
        <w:br/>
        <w:t xml:space="preserve">De stemming over zaken gebeurt hoofdelijk door handopsteking of bij acclamatie. De vergadering kan echter tot een schriftelijke stemming besluiten. </w:t>
      </w:r>
      <w:r w:rsidRPr="001F1540">
        <w:rPr>
          <w:sz w:val="20"/>
          <w:szCs w:val="20"/>
        </w:rPr>
        <w:br/>
        <w:t xml:space="preserve">In beide gevallen kan de vergadering tot een andere dan de voorgeschreven wijze van stemmen besluiten. </w:t>
      </w:r>
      <w:r w:rsidRPr="001F1540">
        <w:rPr>
          <w:sz w:val="20"/>
          <w:szCs w:val="20"/>
        </w:rPr>
        <w:br/>
        <w:t xml:space="preserve">In elk geval wordt schriftelijk gestemd indien een stemgerechtigde een schriftelijke stemming verlangt. </w:t>
      </w:r>
    </w:p>
    <w:p w14:paraId="4A2D57F6" w14:textId="3E489208" w:rsidR="0067265F" w:rsidRPr="001F1540" w:rsidRDefault="0067265F" w:rsidP="00463B52">
      <w:pPr>
        <w:pStyle w:val="Lijstalinea"/>
        <w:numPr>
          <w:ilvl w:val="0"/>
          <w:numId w:val="35"/>
        </w:numPr>
        <w:tabs>
          <w:tab w:val="left" w:pos="0"/>
          <w:tab w:val="left" w:pos="428"/>
          <w:tab w:val="left" w:pos="714"/>
          <w:tab w:val="left" w:pos="938"/>
          <w:tab w:val="left" w:pos="1224"/>
          <w:tab w:val="left" w:pos="2880"/>
        </w:tabs>
        <w:suppressAutoHyphens/>
        <w:spacing w:before="0"/>
        <w:ind w:left="426" w:hanging="426"/>
        <w:rPr>
          <w:sz w:val="20"/>
          <w:szCs w:val="20"/>
        </w:rPr>
      </w:pPr>
      <w:r w:rsidRPr="001F1540">
        <w:rPr>
          <w:sz w:val="20"/>
          <w:szCs w:val="20"/>
        </w:rPr>
        <w:t>Indien bij een stemming over personen geen van de kandidaten bij de eerste stemming een gewone meerderheid behaalt, wordt een tweede stemming gehouden tussen de kandidaten die het hoogste respectievelijk het hoogste en het op één na hoogste aantal stemmen hebben behaald. Staken bij de tweede stemming de stemmen, dan wordt een derde stemming gehouden.</w:t>
      </w:r>
      <w:r w:rsidRPr="001F1540">
        <w:rPr>
          <w:sz w:val="20"/>
          <w:szCs w:val="20"/>
        </w:rPr>
        <w:br/>
        <w:t xml:space="preserve">Benoemd is die kandidaat die bij de tweede of de derde stemming de gewone meerderheid haalt, of door loting na een derde stemming is aangewezen. </w:t>
      </w:r>
    </w:p>
    <w:p w14:paraId="489442B2" w14:textId="77777777" w:rsidR="0067265F" w:rsidRPr="001F1540" w:rsidRDefault="0067265F" w:rsidP="00463B52">
      <w:pPr>
        <w:pStyle w:val="Lijstalinea"/>
        <w:numPr>
          <w:ilvl w:val="0"/>
          <w:numId w:val="35"/>
        </w:numPr>
        <w:tabs>
          <w:tab w:val="left" w:pos="0"/>
          <w:tab w:val="left" w:pos="428"/>
          <w:tab w:val="left" w:pos="714"/>
          <w:tab w:val="left" w:pos="938"/>
          <w:tab w:val="left" w:pos="1224"/>
          <w:tab w:val="left" w:pos="2880"/>
        </w:tabs>
        <w:suppressAutoHyphens/>
        <w:spacing w:before="0"/>
        <w:ind w:left="426" w:hanging="426"/>
        <w:rPr>
          <w:sz w:val="20"/>
          <w:szCs w:val="20"/>
        </w:rPr>
      </w:pPr>
      <w:r w:rsidRPr="001F1540">
        <w:rPr>
          <w:sz w:val="20"/>
          <w:szCs w:val="20"/>
        </w:rPr>
        <w:t>Bij een schriftelijke stemming in de algemene vergadering benoemt de voorzitter een stembureau van drie leden, die geen lid van het bestuur mogen zijn. Het stembureau onderzoekt de geldigheid van de uitgebrachte stemmen, berekent de uitslag en doet daarvan mededeling.</w:t>
      </w:r>
    </w:p>
    <w:p w14:paraId="7ACF87B1" w14:textId="20D542E3" w:rsidR="0067265F" w:rsidRPr="001F1540" w:rsidRDefault="0067265F" w:rsidP="00463B52">
      <w:pPr>
        <w:pStyle w:val="Lijstalinea"/>
        <w:numPr>
          <w:ilvl w:val="0"/>
          <w:numId w:val="35"/>
        </w:numPr>
        <w:tabs>
          <w:tab w:val="left" w:pos="0"/>
          <w:tab w:val="left" w:pos="428"/>
          <w:tab w:val="left" w:pos="714"/>
          <w:tab w:val="left" w:pos="938"/>
          <w:tab w:val="left" w:pos="1224"/>
          <w:tab w:val="left" w:pos="2880"/>
        </w:tabs>
        <w:suppressAutoHyphens/>
        <w:spacing w:before="0"/>
        <w:ind w:left="426" w:hanging="426"/>
        <w:rPr>
          <w:sz w:val="20"/>
          <w:szCs w:val="20"/>
        </w:rPr>
      </w:pPr>
      <w:r w:rsidRPr="001F1540">
        <w:rPr>
          <w:sz w:val="20"/>
          <w:szCs w:val="20"/>
        </w:rPr>
        <w:t>Het door de voorzitter uitgesproken oordeel over de uitslag van een stemming is beslissend.</w:t>
      </w:r>
      <w:r w:rsidRPr="001F1540">
        <w:rPr>
          <w:sz w:val="20"/>
          <w:szCs w:val="20"/>
        </w:rPr>
        <w:br/>
        <w:t>Hetzelfde geldt voor de inhoud van een genomen besluit, voor zover werd gestemd over een niet schriftelijk vastgelegd voorstel.</w:t>
      </w:r>
      <w:r w:rsidRPr="001F1540">
        <w:rPr>
          <w:sz w:val="20"/>
          <w:szCs w:val="20"/>
        </w:rPr>
        <w:br/>
        <w:t xml:space="preserve">Wordt onmiddellijk na het uitspreken van het oordeel van de voorzitter de juistheid daarvan betwist, dan wordt het te nemen besluit schriftelijk vastgelegd en vindt een nieuwe stemming plaats, indien de meerderheid van de vergadering dit verlangt of </w:t>
      </w:r>
      <w:r w:rsidRPr="001F1540">
        <w:rPr>
          <w:sz w:val="20"/>
          <w:szCs w:val="20"/>
        </w:rPr>
        <w:noBreakHyphen/>
        <w:t xml:space="preserve"> wanneer de oorspronkelijke stemming niet hoofdelijk of schriftelijk gebeurde, een stemgerechtigde dit verlangt.</w:t>
      </w:r>
      <w:r w:rsidRPr="001F1540">
        <w:rPr>
          <w:sz w:val="20"/>
          <w:szCs w:val="20"/>
        </w:rPr>
        <w:br/>
        <w:t xml:space="preserve">Door deze nieuwe stemming vervallen de rechtsgevolgen van de oorspronkelijke stemming. </w:t>
      </w:r>
    </w:p>
    <w:p w14:paraId="267F9ECA" w14:textId="344ADA38" w:rsidR="007A0086" w:rsidRPr="001F1540" w:rsidRDefault="00477349" w:rsidP="00463B52">
      <w:pPr>
        <w:pStyle w:val="Lijstalinea"/>
        <w:numPr>
          <w:ilvl w:val="0"/>
          <w:numId w:val="35"/>
        </w:numPr>
        <w:adjustRightInd w:val="0"/>
        <w:spacing w:before="0"/>
        <w:ind w:left="426" w:hanging="426"/>
        <w:rPr>
          <w:rFonts w:eastAsiaTheme="minorHAnsi"/>
          <w:color w:val="000000"/>
          <w:sz w:val="20"/>
          <w:szCs w:val="20"/>
        </w:rPr>
      </w:pPr>
      <w:r w:rsidRPr="001F1540">
        <w:rPr>
          <w:rFonts w:eastAsiaTheme="minorHAnsi"/>
          <w:color w:val="000000"/>
          <w:sz w:val="20"/>
          <w:szCs w:val="20"/>
        </w:rPr>
        <w:t xml:space="preserve">Een bestuurder neemt niet deel </w:t>
      </w:r>
      <w:r w:rsidR="007A0086" w:rsidRPr="001F1540">
        <w:rPr>
          <w:rFonts w:eastAsiaTheme="minorHAnsi"/>
          <w:color w:val="000000"/>
          <w:sz w:val="20"/>
          <w:szCs w:val="20"/>
        </w:rPr>
        <w:t xml:space="preserve">aan de beraadslaging en besluitvorming indien hij daarbij een direct of indirect persoonlijk belang heeft dat tegenstrijdig is met het belang van de vereniging. </w:t>
      </w:r>
      <w:r w:rsidRPr="001F1540">
        <w:rPr>
          <w:rFonts w:eastAsiaTheme="minorHAnsi"/>
          <w:color w:val="000000"/>
          <w:sz w:val="20"/>
          <w:szCs w:val="20"/>
        </w:rPr>
        <w:t xml:space="preserve">Wanneer hierdoor geen </w:t>
      </w:r>
      <w:r w:rsidR="007A0086" w:rsidRPr="001F1540">
        <w:rPr>
          <w:rFonts w:eastAsiaTheme="minorHAnsi"/>
          <w:color w:val="000000"/>
          <w:sz w:val="20"/>
          <w:szCs w:val="20"/>
        </w:rPr>
        <w:t xml:space="preserve">bestuursbesluit kan worden genomen, </w:t>
      </w:r>
      <w:r w:rsidRPr="001F1540">
        <w:rPr>
          <w:rFonts w:eastAsiaTheme="minorHAnsi"/>
          <w:color w:val="000000"/>
          <w:sz w:val="20"/>
          <w:szCs w:val="20"/>
        </w:rPr>
        <w:t xml:space="preserve">wordt het besluit </w:t>
      </w:r>
      <w:r w:rsidR="007A0086" w:rsidRPr="001F1540">
        <w:rPr>
          <w:rFonts w:eastAsiaTheme="minorHAnsi"/>
          <w:color w:val="000000"/>
          <w:sz w:val="20"/>
          <w:szCs w:val="20"/>
        </w:rPr>
        <w:t>genomen door de continuïteitscommissie.</w:t>
      </w:r>
    </w:p>
    <w:p w14:paraId="4B3EA4C7" w14:textId="3D6C1A42" w:rsidR="00F21D91" w:rsidRPr="001F1540" w:rsidRDefault="007A0086" w:rsidP="00463B52">
      <w:pPr>
        <w:pStyle w:val="Lijstalinea"/>
        <w:numPr>
          <w:ilvl w:val="0"/>
          <w:numId w:val="35"/>
        </w:numPr>
        <w:adjustRightInd w:val="0"/>
        <w:spacing w:before="0"/>
        <w:ind w:left="426" w:hanging="426"/>
        <w:rPr>
          <w:rFonts w:eastAsiaTheme="minorHAnsi"/>
          <w:color w:val="000000"/>
          <w:sz w:val="20"/>
          <w:szCs w:val="20"/>
        </w:rPr>
      </w:pPr>
      <w:r w:rsidRPr="001F1540">
        <w:rPr>
          <w:rFonts w:eastAsiaTheme="minorHAnsi"/>
          <w:color w:val="000000"/>
          <w:sz w:val="20"/>
          <w:szCs w:val="20"/>
        </w:rPr>
        <w:t xml:space="preserve">Anders dan ten aanzien van besluitvorming als bedoeld in lid 6, kunnen stemgerechtigde leden in de algemene vergadering, indien het bestuur hiertoe de mogelijkheid biedt, hun stemrecht uitoefenen door middel van een elektronisch communicatiemiddel. Het bestuur kan hieraan nadere voorwaarden verbinden of besluiten dat deze mogelijkheid voor een bepaalde algemene vergadering niet wordt geboden. </w:t>
      </w:r>
    </w:p>
    <w:p w14:paraId="2E13198F" w14:textId="7C4F21B0" w:rsidR="007A0086" w:rsidRPr="001F1540" w:rsidRDefault="007A0086" w:rsidP="00463B52">
      <w:pPr>
        <w:pStyle w:val="Lijstalinea"/>
        <w:numPr>
          <w:ilvl w:val="0"/>
          <w:numId w:val="35"/>
        </w:numPr>
        <w:adjustRightInd w:val="0"/>
        <w:spacing w:before="0"/>
        <w:ind w:left="426" w:hanging="426"/>
        <w:rPr>
          <w:rFonts w:eastAsiaTheme="minorHAnsi"/>
          <w:color w:val="000000"/>
          <w:sz w:val="20"/>
          <w:szCs w:val="20"/>
        </w:rPr>
      </w:pPr>
      <w:r w:rsidRPr="001F1540">
        <w:rPr>
          <w:rFonts w:eastAsiaTheme="minorHAnsi"/>
          <w:color w:val="000000"/>
          <w:sz w:val="20"/>
          <w:szCs w:val="20"/>
        </w:rPr>
        <w:t>Voor de toepassing van het stemmen door middel van een elektronisch communicatiemiddel draagt het bestuur ervoor zorg dat de stemgerechtigde via het elektronisch communicatiemiddel kan worden geïdentificeerd, rechtstreeks kan kennisnemen van de verhandelingen ter vergadering en het stemrecht kan uitoefenen.</w:t>
      </w:r>
    </w:p>
    <w:p w14:paraId="38D1E4E2" w14:textId="4374048B" w:rsidR="007A0086" w:rsidRPr="001F1540" w:rsidRDefault="007A0086" w:rsidP="00463B52">
      <w:pPr>
        <w:pStyle w:val="Lijstalinea"/>
        <w:numPr>
          <w:ilvl w:val="0"/>
          <w:numId w:val="35"/>
        </w:numPr>
        <w:adjustRightInd w:val="0"/>
        <w:spacing w:before="0"/>
        <w:ind w:left="426" w:hanging="426"/>
        <w:rPr>
          <w:rFonts w:eastAsiaTheme="minorHAnsi"/>
          <w:color w:val="000000"/>
          <w:sz w:val="20"/>
          <w:szCs w:val="20"/>
        </w:rPr>
      </w:pPr>
      <w:r w:rsidRPr="001F1540">
        <w:rPr>
          <w:rFonts w:eastAsiaTheme="minorHAnsi"/>
          <w:color w:val="000000"/>
          <w:sz w:val="20"/>
          <w:szCs w:val="20"/>
        </w:rPr>
        <w:t>Het bestuur draagt er in de in lid 6 bedoelde vergaderingen voor zorg dat de stemgerechtigde via het elektronisch communicatiemiddel kan deelnemen aan de beraadslaging.</w:t>
      </w:r>
    </w:p>
    <w:p w14:paraId="674687AC" w14:textId="3073B709" w:rsidR="007A0086" w:rsidRPr="001F1540" w:rsidRDefault="007A0086" w:rsidP="00463B52">
      <w:pPr>
        <w:pStyle w:val="Lijstalinea"/>
        <w:numPr>
          <w:ilvl w:val="0"/>
          <w:numId w:val="35"/>
        </w:numPr>
        <w:adjustRightInd w:val="0"/>
        <w:spacing w:before="0"/>
        <w:ind w:left="426" w:hanging="426"/>
        <w:rPr>
          <w:rFonts w:eastAsiaTheme="minorHAnsi"/>
          <w:color w:val="000000"/>
          <w:sz w:val="20"/>
          <w:szCs w:val="20"/>
        </w:rPr>
      </w:pPr>
      <w:r w:rsidRPr="001F1540">
        <w:rPr>
          <w:rFonts w:eastAsiaTheme="minorHAnsi"/>
          <w:color w:val="000000"/>
          <w:sz w:val="20"/>
          <w:szCs w:val="20"/>
        </w:rPr>
        <w:t>Stemmen die voorafgaand aan de algemene vergadering via een elektronisch communicatiemiddel worden uitgebracht, maar niet eerder dan op de dertigste dag voor die van de vergadering, worden gelijkgesteld met stemmen die ten tijde van de vergadering worden uitgebracht.</w:t>
      </w:r>
    </w:p>
    <w:p w14:paraId="6241B36D" w14:textId="77777777" w:rsidR="005F640B" w:rsidRPr="001F1540" w:rsidRDefault="005F640B" w:rsidP="00463B52">
      <w:pPr>
        <w:pStyle w:val="Lijstalinea"/>
        <w:adjustRightInd w:val="0"/>
        <w:spacing w:before="0"/>
        <w:ind w:left="426" w:firstLine="0"/>
        <w:rPr>
          <w:rFonts w:eastAsiaTheme="minorHAnsi"/>
          <w:color w:val="000000"/>
          <w:sz w:val="20"/>
          <w:szCs w:val="20"/>
        </w:rPr>
      </w:pPr>
    </w:p>
    <w:p w14:paraId="344664D0" w14:textId="77777777" w:rsidR="0067265F" w:rsidRPr="001F1540" w:rsidRDefault="0067265F" w:rsidP="00463B52">
      <w:pPr>
        <w:pStyle w:val="bronvermelding"/>
        <w:suppressLineNumbers/>
        <w:tabs>
          <w:tab w:val="clear" w:pos="9360"/>
          <w:tab w:val="left" w:pos="0"/>
          <w:tab w:val="left" w:pos="428"/>
          <w:tab w:val="left" w:pos="714"/>
          <w:tab w:val="left" w:pos="938"/>
          <w:tab w:val="left" w:pos="1224"/>
          <w:tab w:val="left" w:pos="2880"/>
        </w:tabs>
        <w:rPr>
          <w:rFonts w:cs="Arial"/>
          <w:sz w:val="20"/>
          <w:lang w:val="nl-NL"/>
        </w:rPr>
      </w:pPr>
    </w:p>
    <w:p w14:paraId="22F30B1A" w14:textId="77777777" w:rsidR="00463B52" w:rsidRDefault="00463B52" w:rsidP="00463B52">
      <w:pPr>
        <w:tabs>
          <w:tab w:val="left" w:pos="0"/>
          <w:tab w:val="left" w:pos="428"/>
          <w:tab w:val="left" w:pos="714"/>
          <w:tab w:val="left" w:pos="938"/>
          <w:tab w:val="left" w:pos="1224"/>
          <w:tab w:val="left" w:pos="2880"/>
        </w:tabs>
        <w:suppressAutoHyphens/>
        <w:rPr>
          <w:rFonts w:ascii="Arial" w:hAnsi="Arial" w:cs="Arial"/>
          <w:sz w:val="20"/>
          <w:szCs w:val="20"/>
          <w:u w:val="single"/>
          <w:lang w:val="nl-NL"/>
        </w:rPr>
      </w:pPr>
    </w:p>
    <w:p w14:paraId="0B965955" w14:textId="42F3EDB5" w:rsidR="0067265F" w:rsidRPr="001F1540" w:rsidRDefault="0067265F" w:rsidP="00463B52">
      <w:pPr>
        <w:tabs>
          <w:tab w:val="left" w:pos="0"/>
          <w:tab w:val="left" w:pos="428"/>
          <w:tab w:val="left" w:pos="714"/>
          <w:tab w:val="left" w:pos="938"/>
          <w:tab w:val="left" w:pos="1224"/>
          <w:tab w:val="left" w:pos="2880"/>
        </w:tabs>
        <w:suppressAutoHyphens/>
        <w:rPr>
          <w:rFonts w:ascii="Arial" w:hAnsi="Arial" w:cs="Arial"/>
          <w:sz w:val="20"/>
          <w:szCs w:val="20"/>
          <w:u w:val="single"/>
          <w:lang w:val="nl-NL"/>
        </w:rPr>
      </w:pPr>
      <w:r w:rsidRPr="001F1540">
        <w:rPr>
          <w:rFonts w:ascii="Arial" w:hAnsi="Arial" w:cs="Arial"/>
          <w:sz w:val="20"/>
          <w:szCs w:val="20"/>
          <w:u w:val="single"/>
          <w:lang w:val="nl-NL"/>
        </w:rPr>
        <w:lastRenderedPageBreak/>
        <w:t>Artikel 21. Nietigheid en vernietigbaarheid van besluiten</w:t>
      </w:r>
    </w:p>
    <w:p w14:paraId="21EDB639" w14:textId="77777777" w:rsidR="0067265F" w:rsidRPr="001F1540" w:rsidRDefault="0067265F" w:rsidP="00463B52">
      <w:pPr>
        <w:pStyle w:val="bronvermelding"/>
        <w:suppressLineNumbers/>
        <w:tabs>
          <w:tab w:val="clear" w:pos="9360"/>
          <w:tab w:val="left" w:pos="0"/>
          <w:tab w:val="left" w:pos="428"/>
          <w:tab w:val="left" w:pos="714"/>
          <w:tab w:val="left" w:pos="938"/>
          <w:tab w:val="left" w:pos="1224"/>
          <w:tab w:val="left" w:pos="2880"/>
        </w:tabs>
        <w:rPr>
          <w:rFonts w:cs="Arial"/>
          <w:sz w:val="20"/>
          <w:lang w:val="nl-NL"/>
        </w:rPr>
      </w:pPr>
    </w:p>
    <w:p w14:paraId="37745FDB" w14:textId="77777777" w:rsidR="0067265F" w:rsidRPr="001F1540" w:rsidRDefault="0067265F" w:rsidP="00463B52">
      <w:pPr>
        <w:tabs>
          <w:tab w:val="left" w:pos="0"/>
          <w:tab w:val="left" w:pos="428"/>
          <w:tab w:val="left" w:pos="714"/>
          <w:tab w:val="left" w:pos="938"/>
          <w:tab w:val="left" w:pos="1224"/>
          <w:tab w:val="left" w:pos="2880"/>
        </w:tabs>
        <w:suppressAutoHyphens/>
        <w:ind w:left="428" w:hanging="428"/>
        <w:rPr>
          <w:rFonts w:ascii="Arial" w:hAnsi="Arial" w:cs="Arial"/>
          <w:sz w:val="20"/>
          <w:szCs w:val="20"/>
          <w:lang w:val="nl-NL"/>
        </w:rPr>
      </w:pPr>
      <w:r w:rsidRPr="001F1540">
        <w:rPr>
          <w:rFonts w:ascii="Arial" w:hAnsi="Arial" w:cs="Arial"/>
          <w:sz w:val="20"/>
          <w:szCs w:val="20"/>
          <w:lang w:val="nl-NL"/>
        </w:rPr>
        <w:t>1.</w:t>
      </w:r>
      <w:r w:rsidRPr="001F1540">
        <w:rPr>
          <w:rFonts w:ascii="Arial" w:hAnsi="Arial" w:cs="Arial"/>
          <w:sz w:val="20"/>
          <w:szCs w:val="20"/>
          <w:lang w:val="nl-NL"/>
        </w:rPr>
        <w:tab/>
        <w:t xml:space="preserve">Een besluit van een orgaan dat in strijd is met de wet of met de statuten, is nietig, tenzij uit de wet iets anders voortvloeit. </w:t>
      </w:r>
      <w:r w:rsidRPr="001F1540">
        <w:rPr>
          <w:rFonts w:ascii="Arial" w:hAnsi="Arial" w:cs="Arial"/>
          <w:sz w:val="20"/>
          <w:szCs w:val="20"/>
          <w:lang w:val="nl-NL"/>
        </w:rPr>
        <w:br/>
        <w:t>Een nietig besluit mist rechtskracht.</w:t>
      </w:r>
    </w:p>
    <w:p w14:paraId="068E226A" w14:textId="77777777" w:rsidR="0067265F" w:rsidRPr="001F1540" w:rsidRDefault="0067265F" w:rsidP="00463B52">
      <w:pPr>
        <w:tabs>
          <w:tab w:val="left" w:pos="0"/>
          <w:tab w:val="left" w:pos="428"/>
          <w:tab w:val="left" w:pos="714"/>
          <w:tab w:val="left" w:pos="938"/>
          <w:tab w:val="left" w:pos="1224"/>
          <w:tab w:val="left" w:pos="2880"/>
        </w:tabs>
        <w:suppressAutoHyphens/>
        <w:ind w:left="428" w:hanging="428"/>
        <w:rPr>
          <w:rFonts w:ascii="Arial" w:hAnsi="Arial" w:cs="Arial"/>
          <w:sz w:val="20"/>
          <w:szCs w:val="20"/>
          <w:lang w:val="nl-NL"/>
        </w:rPr>
      </w:pPr>
      <w:r w:rsidRPr="001F1540">
        <w:rPr>
          <w:rFonts w:ascii="Arial" w:hAnsi="Arial" w:cs="Arial"/>
          <w:sz w:val="20"/>
          <w:szCs w:val="20"/>
          <w:lang w:val="nl-NL"/>
        </w:rPr>
        <w:t>2.</w:t>
      </w:r>
      <w:r w:rsidRPr="001F1540">
        <w:rPr>
          <w:rFonts w:ascii="Arial" w:hAnsi="Arial" w:cs="Arial"/>
          <w:sz w:val="20"/>
          <w:szCs w:val="20"/>
          <w:lang w:val="nl-NL"/>
        </w:rPr>
        <w:tab/>
        <w:t>Is een besluit nietig, omdat het is genomen ondanks het ontbreken van een door de wet of de statuten voorgeschreven voorafgaande handeling of mededeling aan een ander dan het orgaan dat het besluit heeft genomen, dan kan het door die ander worden bekrachtigd.</w:t>
      </w:r>
      <w:r w:rsidRPr="001F1540">
        <w:rPr>
          <w:rFonts w:ascii="Arial" w:hAnsi="Arial" w:cs="Arial"/>
          <w:sz w:val="20"/>
          <w:szCs w:val="20"/>
          <w:lang w:val="nl-NL"/>
        </w:rPr>
        <w:br/>
        <w:t>Is voor de ontbrekende handeling een vereiste gesteld, dan geldt dat ook voor de bekrachtiging.</w:t>
      </w:r>
    </w:p>
    <w:p w14:paraId="15CAE56C" w14:textId="77777777" w:rsidR="0067265F" w:rsidRPr="001F1540" w:rsidRDefault="0067265F" w:rsidP="00463B52">
      <w:pPr>
        <w:tabs>
          <w:tab w:val="left" w:pos="0"/>
          <w:tab w:val="left" w:pos="428"/>
          <w:tab w:val="left" w:pos="714"/>
          <w:tab w:val="left" w:pos="938"/>
          <w:tab w:val="left" w:pos="1224"/>
          <w:tab w:val="left" w:pos="2880"/>
        </w:tabs>
        <w:suppressAutoHyphens/>
        <w:ind w:left="428" w:hanging="428"/>
        <w:rPr>
          <w:rFonts w:ascii="Arial" w:hAnsi="Arial" w:cs="Arial"/>
          <w:sz w:val="20"/>
          <w:szCs w:val="20"/>
          <w:lang w:val="nl-NL"/>
        </w:rPr>
      </w:pPr>
      <w:r w:rsidRPr="001F1540">
        <w:rPr>
          <w:rFonts w:ascii="Arial" w:hAnsi="Arial" w:cs="Arial"/>
          <w:sz w:val="20"/>
          <w:szCs w:val="20"/>
          <w:lang w:val="nl-NL"/>
        </w:rPr>
        <w:t>3.</w:t>
      </w:r>
      <w:r w:rsidRPr="001F1540">
        <w:rPr>
          <w:rFonts w:ascii="Arial" w:hAnsi="Arial" w:cs="Arial"/>
          <w:sz w:val="20"/>
          <w:szCs w:val="20"/>
          <w:lang w:val="nl-NL"/>
        </w:rPr>
        <w:tab/>
        <w:t>Bekrachtiging is niet meer mogelijk na afloop van een redelijke termijn die aan de ander is gesteld door het orgaan dat het besluit heeft genomen of door de wederpartij tot wie het was gericht.</w:t>
      </w:r>
    </w:p>
    <w:p w14:paraId="23D01A75" w14:textId="77777777" w:rsidR="0067265F" w:rsidRPr="001F1540" w:rsidRDefault="0067265F" w:rsidP="00463B52">
      <w:pPr>
        <w:tabs>
          <w:tab w:val="left" w:pos="0"/>
          <w:tab w:val="left" w:pos="428"/>
          <w:tab w:val="left" w:pos="714"/>
          <w:tab w:val="left" w:pos="938"/>
          <w:tab w:val="left" w:pos="1224"/>
          <w:tab w:val="left" w:pos="2880"/>
        </w:tabs>
        <w:suppressAutoHyphens/>
        <w:ind w:left="428" w:hanging="428"/>
        <w:rPr>
          <w:rFonts w:ascii="Arial" w:hAnsi="Arial" w:cs="Arial"/>
          <w:sz w:val="20"/>
          <w:szCs w:val="20"/>
          <w:lang w:val="nl-NL"/>
        </w:rPr>
      </w:pPr>
      <w:r w:rsidRPr="001F1540">
        <w:rPr>
          <w:rFonts w:ascii="Arial" w:hAnsi="Arial" w:cs="Arial"/>
          <w:sz w:val="20"/>
          <w:szCs w:val="20"/>
          <w:lang w:val="nl-NL"/>
        </w:rPr>
        <w:t>4.</w:t>
      </w:r>
      <w:r w:rsidRPr="001F1540">
        <w:rPr>
          <w:rFonts w:ascii="Arial" w:hAnsi="Arial" w:cs="Arial"/>
          <w:sz w:val="20"/>
          <w:szCs w:val="20"/>
          <w:lang w:val="nl-NL"/>
        </w:rPr>
        <w:tab/>
        <w:t xml:space="preserve">Een besluit van een orgaan is, onverminderd het elders in de wet over de mogelijkheid van een vernietiging bepaalde, vernietigbaar: </w:t>
      </w:r>
    </w:p>
    <w:p w14:paraId="0193B327" w14:textId="77777777" w:rsidR="0067265F" w:rsidRPr="001F1540" w:rsidRDefault="0067265F" w:rsidP="00463B52">
      <w:pPr>
        <w:tabs>
          <w:tab w:val="left" w:pos="0"/>
          <w:tab w:val="left" w:pos="428"/>
          <w:tab w:val="left" w:pos="714"/>
          <w:tab w:val="left" w:pos="938"/>
          <w:tab w:val="left" w:pos="1224"/>
          <w:tab w:val="left" w:pos="2880"/>
        </w:tabs>
        <w:suppressAutoHyphens/>
        <w:ind w:left="714" w:hanging="714"/>
        <w:rPr>
          <w:rFonts w:ascii="Arial" w:hAnsi="Arial" w:cs="Arial"/>
          <w:sz w:val="20"/>
          <w:szCs w:val="20"/>
          <w:lang w:val="nl-NL"/>
        </w:rPr>
      </w:pPr>
      <w:r w:rsidRPr="001F1540">
        <w:rPr>
          <w:rFonts w:ascii="Arial" w:hAnsi="Arial" w:cs="Arial"/>
          <w:sz w:val="20"/>
          <w:szCs w:val="20"/>
          <w:lang w:val="nl-NL"/>
        </w:rPr>
        <w:tab/>
        <w:t>a.</w:t>
      </w:r>
      <w:r w:rsidRPr="001F1540">
        <w:rPr>
          <w:rFonts w:ascii="Arial" w:hAnsi="Arial" w:cs="Arial"/>
          <w:sz w:val="20"/>
          <w:szCs w:val="20"/>
          <w:lang w:val="nl-NL"/>
        </w:rPr>
        <w:tab/>
        <w:t>wegens strijd met wettelijke of statutaire bepalingen die het tot stand komen van het besluit regelen;</w:t>
      </w:r>
    </w:p>
    <w:p w14:paraId="1A4C9EEF" w14:textId="77777777" w:rsidR="0067265F" w:rsidRPr="001F1540" w:rsidRDefault="0067265F" w:rsidP="00463B52">
      <w:pPr>
        <w:tabs>
          <w:tab w:val="left" w:pos="0"/>
          <w:tab w:val="left" w:pos="428"/>
          <w:tab w:val="left" w:pos="714"/>
          <w:tab w:val="left" w:pos="938"/>
          <w:tab w:val="left" w:pos="1224"/>
          <w:tab w:val="left" w:pos="2880"/>
        </w:tabs>
        <w:suppressAutoHyphens/>
        <w:ind w:left="714" w:hanging="714"/>
        <w:rPr>
          <w:rFonts w:ascii="Arial" w:hAnsi="Arial" w:cs="Arial"/>
          <w:sz w:val="20"/>
          <w:szCs w:val="20"/>
          <w:lang w:val="nl-NL"/>
        </w:rPr>
      </w:pPr>
      <w:r w:rsidRPr="001F1540">
        <w:rPr>
          <w:rFonts w:ascii="Arial" w:hAnsi="Arial" w:cs="Arial"/>
          <w:sz w:val="20"/>
          <w:szCs w:val="20"/>
          <w:lang w:val="nl-NL"/>
        </w:rPr>
        <w:tab/>
        <w:t>b.</w:t>
      </w:r>
      <w:r w:rsidRPr="001F1540">
        <w:rPr>
          <w:rFonts w:ascii="Arial" w:hAnsi="Arial" w:cs="Arial"/>
          <w:sz w:val="20"/>
          <w:szCs w:val="20"/>
          <w:lang w:val="nl-NL"/>
        </w:rPr>
        <w:tab/>
        <w:t>wegens strijd met de redelijkheid en billijkheid.</w:t>
      </w:r>
    </w:p>
    <w:p w14:paraId="087A0069" w14:textId="77777777" w:rsidR="0067265F" w:rsidRPr="001F1540" w:rsidRDefault="0067265F" w:rsidP="00463B52">
      <w:pPr>
        <w:tabs>
          <w:tab w:val="left" w:pos="0"/>
          <w:tab w:val="left" w:pos="428"/>
          <w:tab w:val="left" w:pos="714"/>
          <w:tab w:val="left" w:pos="938"/>
          <w:tab w:val="left" w:pos="1224"/>
          <w:tab w:val="left" w:pos="2880"/>
        </w:tabs>
        <w:suppressAutoHyphens/>
        <w:ind w:left="714" w:hanging="714"/>
        <w:rPr>
          <w:rFonts w:ascii="Arial" w:hAnsi="Arial" w:cs="Arial"/>
          <w:sz w:val="20"/>
          <w:szCs w:val="20"/>
          <w:lang w:val="nl-NL"/>
        </w:rPr>
      </w:pPr>
      <w:r w:rsidRPr="001F1540">
        <w:rPr>
          <w:rFonts w:ascii="Arial" w:hAnsi="Arial" w:cs="Arial"/>
          <w:sz w:val="20"/>
          <w:szCs w:val="20"/>
          <w:lang w:val="nl-NL"/>
        </w:rPr>
        <w:tab/>
        <w:t>c.</w:t>
      </w:r>
      <w:r w:rsidRPr="001F1540">
        <w:rPr>
          <w:rFonts w:ascii="Arial" w:hAnsi="Arial" w:cs="Arial"/>
          <w:sz w:val="20"/>
          <w:szCs w:val="20"/>
          <w:lang w:val="nl-NL"/>
        </w:rPr>
        <w:tab/>
        <w:t>wegens strijd met een reglement.</w:t>
      </w:r>
    </w:p>
    <w:p w14:paraId="4B6E62FF" w14:textId="77777777" w:rsidR="0067265F" w:rsidRPr="001F1540" w:rsidRDefault="0067265F" w:rsidP="00463B52">
      <w:pPr>
        <w:tabs>
          <w:tab w:val="left" w:pos="0"/>
          <w:tab w:val="left" w:pos="428"/>
          <w:tab w:val="left" w:pos="714"/>
          <w:tab w:val="left" w:pos="938"/>
          <w:tab w:val="left" w:pos="1224"/>
          <w:tab w:val="left" w:pos="2880"/>
        </w:tabs>
        <w:suppressAutoHyphens/>
        <w:ind w:left="428" w:hanging="428"/>
        <w:rPr>
          <w:rFonts w:ascii="Arial" w:hAnsi="Arial" w:cs="Arial"/>
          <w:sz w:val="20"/>
          <w:szCs w:val="20"/>
          <w:lang w:val="nl-NL"/>
        </w:rPr>
      </w:pPr>
      <w:r w:rsidRPr="001F1540">
        <w:rPr>
          <w:rFonts w:ascii="Arial" w:hAnsi="Arial" w:cs="Arial"/>
          <w:sz w:val="20"/>
          <w:szCs w:val="20"/>
          <w:lang w:val="nl-NL"/>
        </w:rPr>
        <w:t>5.</w:t>
      </w:r>
      <w:r w:rsidRPr="001F1540">
        <w:rPr>
          <w:rFonts w:ascii="Arial" w:hAnsi="Arial" w:cs="Arial"/>
          <w:sz w:val="20"/>
          <w:szCs w:val="20"/>
          <w:lang w:val="nl-NL"/>
        </w:rPr>
        <w:tab/>
        <w:t>Tot de in lid 4 bedoelde bepalingen behoren niet die welke de voorschriften bevatten waarop in lid 2 wordt gedoeld.</w:t>
      </w:r>
    </w:p>
    <w:p w14:paraId="64D89E39" w14:textId="77777777" w:rsidR="0067265F" w:rsidRPr="001F1540" w:rsidRDefault="0067265F" w:rsidP="00463B52">
      <w:pPr>
        <w:tabs>
          <w:tab w:val="left" w:pos="0"/>
          <w:tab w:val="left" w:pos="428"/>
          <w:tab w:val="left" w:pos="714"/>
          <w:tab w:val="left" w:pos="938"/>
          <w:tab w:val="left" w:pos="1224"/>
          <w:tab w:val="left" w:pos="2880"/>
        </w:tabs>
        <w:suppressAutoHyphens/>
        <w:ind w:left="428" w:hanging="428"/>
        <w:rPr>
          <w:rFonts w:ascii="Arial" w:hAnsi="Arial" w:cs="Arial"/>
          <w:sz w:val="20"/>
          <w:szCs w:val="20"/>
          <w:lang w:val="nl-NL"/>
        </w:rPr>
      </w:pPr>
      <w:r w:rsidRPr="001F1540">
        <w:rPr>
          <w:rFonts w:ascii="Arial" w:hAnsi="Arial" w:cs="Arial"/>
          <w:sz w:val="20"/>
          <w:szCs w:val="20"/>
          <w:lang w:val="nl-NL"/>
        </w:rPr>
        <w:t>6.</w:t>
      </w:r>
      <w:r w:rsidRPr="001F1540">
        <w:rPr>
          <w:rFonts w:ascii="Arial" w:hAnsi="Arial" w:cs="Arial"/>
          <w:sz w:val="20"/>
          <w:szCs w:val="20"/>
          <w:lang w:val="nl-NL"/>
        </w:rPr>
        <w:tab/>
        <w:t>De bevoegdheid om vernietiging van een besluit te vorderen, vervalt een jaar na het einde van de dag, waarop hetzij aan het besluit voldoende bekendheid is gegeven, hetzij een belanghebbende van het besluit kennis heeft genomen of daarvan is verwittigd.</w:t>
      </w:r>
    </w:p>
    <w:p w14:paraId="1EDA679B" w14:textId="7B774E87" w:rsidR="0067265F" w:rsidRPr="001F1540" w:rsidRDefault="0067265F" w:rsidP="00463B52">
      <w:pPr>
        <w:tabs>
          <w:tab w:val="left" w:pos="0"/>
          <w:tab w:val="left" w:pos="450"/>
          <w:tab w:val="left" w:pos="714"/>
          <w:tab w:val="left" w:pos="938"/>
          <w:tab w:val="left" w:pos="1224"/>
          <w:tab w:val="left" w:pos="2880"/>
        </w:tabs>
        <w:suppressAutoHyphens/>
        <w:ind w:left="428" w:hanging="428"/>
        <w:rPr>
          <w:rFonts w:ascii="Arial" w:hAnsi="Arial" w:cs="Arial"/>
          <w:sz w:val="20"/>
          <w:szCs w:val="20"/>
          <w:lang w:val="nl-NL"/>
        </w:rPr>
      </w:pPr>
      <w:r w:rsidRPr="001F1540">
        <w:rPr>
          <w:rFonts w:ascii="Arial" w:hAnsi="Arial" w:cs="Arial"/>
          <w:sz w:val="20"/>
          <w:szCs w:val="20"/>
          <w:lang w:val="nl-NL"/>
        </w:rPr>
        <w:t>7.</w:t>
      </w:r>
      <w:r w:rsidRPr="001F1540">
        <w:rPr>
          <w:rFonts w:ascii="Arial" w:hAnsi="Arial" w:cs="Arial"/>
          <w:sz w:val="20"/>
          <w:szCs w:val="20"/>
          <w:lang w:val="nl-NL"/>
        </w:rPr>
        <w:tab/>
        <w:t>Een besluit dat vernietigbaar is op grond van het bepaalde in lid 4 onder a., kan door een daartoe strekkend besluit worden bevestigd. Voor dit besluit gelden dezelfde vereisten als voor het te bevestigen besluit.</w:t>
      </w:r>
      <w:r w:rsidR="002A024E" w:rsidRPr="001F1540">
        <w:rPr>
          <w:rFonts w:ascii="Arial" w:hAnsi="Arial" w:cs="Arial"/>
          <w:sz w:val="20"/>
          <w:szCs w:val="20"/>
          <w:lang w:val="nl-NL"/>
        </w:rPr>
        <w:t xml:space="preserve"> </w:t>
      </w:r>
      <w:r w:rsidRPr="001F1540">
        <w:rPr>
          <w:rFonts w:ascii="Arial" w:hAnsi="Arial" w:cs="Arial"/>
          <w:sz w:val="20"/>
          <w:szCs w:val="20"/>
          <w:lang w:val="nl-NL"/>
        </w:rPr>
        <w:t>Bevestiging is niet mogelijk zodra een vordering tot vernietiging aanhangig is. Indien de vordering wordt toegewezen, geldt het vernietigde besluit als opnieuw</w:t>
      </w:r>
      <w:r w:rsidR="002A024E" w:rsidRPr="001F1540">
        <w:rPr>
          <w:rFonts w:ascii="Arial" w:hAnsi="Arial" w:cs="Arial"/>
          <w:sz w:val="20"/>
          <w:szCs w:val="20"/>
          <w:lang w:val="nl-NL"/>
        </w:rPr>
        <w:t xml:space="preserve"> </w:t>
      </w:r>
      <w:r w:rsidRPr="001F1540">
        <w:rPr>
          <w:rFonts w:ascii="Arial" w:hAnsi="Arial" w:cs="Arial"/>
          <w:sz w:val="20"/>
          <w:szCs w:val="20"/>
          <w:lang w:val="nl-NL"/>
        </w:rPr>
        <w:t xml:space="preserve">genomen door het latere besluit, tenzij uit de strekking van dit besluit het tegendeel voortvloeit. </w:t>
      </w:r>
    </w:p>
    <w:p w14:paraId="20AEDD5F" w14:textId="77777777" w:rsidR="0067265F" w:rsidRPr="001F1540" w:rsidRDefault="0067265F" w:rsidP="00463B52">
      <w:pPr>
        <w:pStyle w:val="bronvermelding"/>
        <w:suppressLineNumbers/>
        <w:tabs>
          <w:tab w:val="clear" w:pos="9360"/>
          <w:tab w:val="left" w:pos="0"/>
          <w:tab w:val="left" w:pos="428"/>
          <w:tab w:val="left" w:pos="714"/>
          <w:tab w:val="left" w:pos="938"/>
          <w:tab w:val="left" w:pos="1224"/>
          <w:tab w:val="left" w:pos="2880"/>
        </w:tabs>
        <w:rPr>
          <w:rFonts w:cs="Arial"/>
          <w:sz w:val="20"/>
          <w:lang w:val="nl-NL"/>
        </w:rPr>
      </w:pPr>
    </w:p>
    <w:p w14:paraId="6F6F390F" w14:textId="0D811813" w:rsidR="0067265F" w:rsidRPr="001F1540" w:rsidRDefault="0067265F" w:rsidP="00463B52">
      <w:pPr>
        <w:tabs>
          <w:tab w:val="left" w:pos="0"/>
          <w:tab w:val="left" w:pos="428"/>
          <w:tab w:val="left" w:pos="714"/>
          <w:tab w:val="left" w:pos="938"/>
          <w:tab w:val="left" w:pos="1224"/>
          <w:tab w:val="left" w:pos="2880"/>
        </w:tabs>
        <w:suppressAutoHyphens/>
        <w:rPr>
          <w:rFonts w:ascii="Arial" w:hAnsi="Arial" w:cs="Arial"/>
          <w:sz w:val="20"/>
          <w:szCs w:val="20"/>
          <w:u w:val="single"/>
          <w:lang w:val="nl-NL"/>
        </w:rPr>
      </w:pPr>
      <w:r w:rsidRPr="001F1540">
        <w:rPr>
          <w:rFonts w:ascii="Arial" w:hAnsi="Arial" w:cs="Arial"/>
          <w:sz w:val="20"/>
          <w:szCs w:val="20"/>
          <w:u w:val="single"/>
          <w:lang w:val="nl-NL"/>
        </w:rPr>
        <w:t>Artikel 22. Reglementen en uitvoeringsbesluiten</w:t>
      </w:r>
    </w:p>
    <w:p w14:paraId="18ECF375" w14:textId="77777777" w:rsidR="0067265F" w:rsidRPr="001F1540" w:rsidRDefault="0067265F" w:rsidP="00463B52">
      <w:pPr>
        <w:pStyle w:val="bronvermelding"/>
        <w:suppressLineNumbers/>
        <w:tabs>
          <w:tab w:val="clear" w:pos="9360"/>
          <w:tab w:val="left" w:pos="0"/>
          <w:tab w:val="left" w:pos="428"/>
          <w:tab w:val="left" w:pos="714"/>
          <w:tab w:val="left" w:pos="938"/>
          <w:tab w:val="left" w:pos="1224"/>
          <w:tab w:val="left" w:pos="2880"/>
        </w:tabs>
        <w:rPr>
          <w:rFonts w:cs="Arial"/>
          <w:sz w:val="20"/>
          <w:lang w:val="nl-NL"/>
        </w:rPr>
      </w:pPr>
    </w:p>
    <w:p w14:paraId="55447E7C" w14:textId="77777777" w:rsidR="0067265F" w:rsidRPr="001F1540" w:rsidRDefault="0067265F" w:rsidP="00463B52">
      <w:pPr>
        <w:tabs>
          <w:tab w:val="left" w:pos="0"/>
          <w:tab w:val="left" w:pos="428"/>
          <w:tab w:val="left" w:pos="714"/>
          <w:tab w:val="left" w:pos="938"/>
          <w:tab w:val="left" w:pos="1224"/>
          <w:tab w:val="left" w:pos="2880"/>
        </w:tabs>
        <w:suppressAutoHyphens/>
        <w:ind w:left="428" w:hanging="428"/>
        <w:rPr>
          <w:rFonts w:ascii="Arial" w:hAnsi="Arial" w:cs="Arial"/>
          <w:sz w:val="20"/>
          <w:szCs w:val="20"/>
          <w:lang w:val="nl-NL"/>
        </w:rPr>
      </w:pPr>
      <w:r w:rsidRPr="001F1540">
        <w:rPr>
          <w:rFonts w:ascii="Arial" w:hAnsi="Arial" w:cs="Arial"/>
          <w:sz w:val="20"/>
          <w:szCs w:val="20"/>
          <w:lang w:val="nl-NL"/>
        </w:rPr>
        <w:t>1.</w:t>
      </w:r>
      <w:r w:rsidRPr="001F1540">
        <w:rPr>
          <w:rFonts w:ascii="Arial" w:hAnsi="Arial" w:cs="Arial"/>
          <w:sz w:val="20"/>
          <w:szCs w:val="20"/>
          <w:lang w:val="nl-NL"/>
        </w:rPr>
        <w:tab/>
        <w:t>De organisatie van de vereniging alsmede de taken en bevoegdheden van haar organen en commissies kunnen nader worden uitgewerkt in reglementen.</w:t>
      </w:r>
    </w:p>
    <w:p w14:paraId="3FB5309E" w14:textId="77777777" w:rsidR="0067265F" w:rsidRPr="001F1540" w:rsidRDefault="0067265F" w:rsidP="00463B52">
      <w:pPr>
        <w:numPr>
          <w:ilvl w:val="0"/>
          <w:numId w:val="17"/>
        </w:numPr>
        <w:tabs>
          <w:tab w:val="left" w:pos="0"/>
          <w:tab w:val="left" w:pos="714"/>
          <w:tab w:val="left" w:pos="938"/>
          <w:tab w:val="left" w:pos="1224"/>
          <w:tab w:val="left" w:pos="2880"/>
        </w:tabs>
        <w:suppressAutoHyphens/>
        <w:rPr>
          <w:rFonts w:ascii="Arial" w:hAnsi="Arial" w:cs="Arial"/>
          <w:sz w:val="20"/>
          <w:szCs w:val="20"/>
          <w:lang w:val="nl-NL"/>
        </w:rPr>
      </w:pPr>
      <w:r w:rsidRPr="001F1540">
        <w:rPr>
          <w:rFonts w:ascii="Arial" w:hAnsi="Arial" w:cs="Arial"/>
          <w:sz w:val="20"/>
          <w:szCs w:val="20"/>
          <w:lang w:val="nl-NL"/>
        </w:rPr>
        <w:t>Reglementen worden met een gewone meerderheid vastgesteld en gewijzigd door de algemene vergadering.</w:t>
      </w:r>
    </w:p>
    <w:p w14:paraId="2516E183" w14:textId="77777777" w:rsidR="0067265F" w:rsidRPr="001F1540" w:rsidRDefault="0067265F" w:rsidP="00463B52">
      <w:pPr>
        <w:numPr>
          <w:ilvl w:val="0"/>
          <w:numId w:val="17"/>
        </w:numPr>
        <w:tabs>
          <w:tab w:val="left" w:pos="0"/>
          <w:tab w:val="left" w:pos="714"/>
          <w:tab w:val="left" w:pos="938"/>
          <w:tab w:val="left" w:pos="1224"/>
          <w:tab w:val="left" w:pos="2880"/>
        </w:tabs>
        <w:suppressAutoHyphens/>
        <w:rPr>
          <w:rFonts w:ascii="Arial" w:hAnsi="Arial" w:cs="Arial"/>
          <w:sz w:val="20"/>
          <w:szCs w:val="20"/>
          <w:lang w:val="nl-NL"/>
        </w:rPr>
      </w:pPr>
      <w:r w:rsidRPr="001F1540">
        <w:rPr>
          <w:rFonts w:ascii="Arial" w:hAnsi="Arial" w:cs="Arial"/>
          <w:sz w:val="20"/>
          <w:szCs w:val="20"/>
          <w:lang w:val="nl-NL"/>
        </w:rPr>
        <w:t>Nieuwe reglementen en wijzigingen in reglementen, alsmede uitvoeringsbesluiten treden in werking op de veertiende dag na de dag waarop de algemene vergadering tot vaststelling of wijziging van het reglement heeft besloten, tenzij de algemene vergadering tot een andere datum van inwerkingtreding besluit.</w:t>
      </w:r>
      <w:r w:rsidRPr="001F1540">
        <w:rPr>
          <w:rFonts w:ascii="Arial" w:hAnsi="Arial" w:cs="Arial"/>
          <w:sz w:val="20"/>
          <w:szCs w:val="20"/>
          <w:lang w:val="nl-NL"/>
        </w:rPr>
        <w:br/>
        <w:t>Van een nieuw reglement, van een wijziging van een reglement en van een uitvoeringsbesluit wordt in de officiële mededelingen of op andere wijze mededeling aan de leden gedaan met vermelding van de datum van inwerkingtreding.</w:t>
      </w:r>
    </w:p>
    <w:p w14:paraId="79D61655" w14:textId="77777777" w:rsidR="0067265F" w:rsidRPr="001F1540" w:rsidRDefault="0067265F" w:rsidP="00463B52">
      <w:pPr>
        <w:numPr>
          <w:ilvl w:val="0"/>
          <w:numId w:val="17"/>
        </w:numPr>
        <w:tabs>
          <w:tab w:val="left" w:pos="0"/>
          <w:tab w:val="left" w:pos="714"/>
          <w:tab w:val="left" w:pos="938"/>
          <w:tab w:val="left" w:pos="1224"/>
          <w:tab w:val="left" w:pos="2880"/>
        </w:tabs>
        <w:suppressAutoHyphens/>
        <w:rPr>
          <w:rFonts w:ascii="Arial" w:hAnsi="Arial" w:cs="Arial"/>
          <w:sz w:val="20"/>
          <w:szCs w:val="20"/>
          <w:lang w:val="nl-NL"/>
        </w:rPr>
      </w:pPr>
      <w:r w:rsidRPr="001F1540">
        <w:rPr>
          <w:rFonts w:ascii="Arial" w:hAnsi="Arial" w:cs="Arial"/>
          <w:sz w:val="20"/>
          <w:szCs w:val="20"/>
          <w:lang w:val="nl-NL"/>
        </w:rPr>
        <w:t>In gevallen waarin de statuten en een reglement niet voorzien, beslist het bestuur.</w:t>
      </w:r>
    </w:p>
    <w:p w14:paraId="2523C07A" w14:textId="3A1E7B72" w:rsidR="0067265F" w:rsidRPr="001F1540" w:rsidRDefault="0067265F" w:rsidP="00463B52">
      <w:pPr>
        <w:numPr>
          <w:ilvl w:val="0"/>
          <w:numId w:val="17"/>
        </w:numPr>
        <w:tabs>
          <w:tab w:val="left" w:pos="0"/>
          <w:tab w:val="left" w:pos="714"/>
          <w:tab w:val="left" w:pos="938"/>
          <w:tab w:val="left" w:pos="1224"/>
          <w:tab w:val="left" w:pos="2880"/>
        </w:tabs>
        <w:suppressAutoHyphens/>
        <w:rPr>
          <w:rFonts w:ascii="Arial" w:hAnsi="Arial" w:cs="Arial"/>
          <w:sz w:val="20"/>
          <w:szCs w:val="20"/>
          <w:lang w:val="nl-NL"/>
        </w:rPr>
      </w:pPr>
      <w:r w:rsidRPr="001F1540">
        <w:rPr>
          <w:rFonts w:ascii="Arial" w:hAnsi="Arial" w:cs="Arial"/>
          <w:sz w:val="20"/>
          <w:szCs w:val="20"/>
          <w:lang w:val="nl-NL"/>
        </w:rPr>
        <w:t xml:space="preserve">Het bestuur is bevoegd om in spoedeisende gevallen met een algemeen karakter, die een nadere regeling vereisen een uitvoeringsbesluit vast te stellen. </w:t>
      </w:r>
      <w:r w:rsidRPr="001F1540">
        <w:rPr>
          <w:rFonts w:ascii="Arial" w:hAnsi="Arial" w:cs="Arial"/>
          <w:sz w:val="20"/>
          <w:szCs w:val="20"/>
          <w:lang w:val="nl-NL"/>
        </w:rPr>
        <w:br/>
        <w:t xml:space="preserve">Het uitvoeringsbesluit heeft de kracht van een reglement, is voor alle leden bindend vanaf de datum van bekendmaking en dient door </w:t>
      </w:r>
      <w:r w:rsidR="001F1540" w:rsidRPr="001F1540">
        <w:rPr>
          <w:rFonts w:ascii="Arial" w:hAnsi="Arial" w:cs="Arial"/>
          <w:sz w:val="20"/>
          <w:szCs w:val="20"/>
          <w:lang w:val="nl-NL"/>
        </w:rPr>
        <w:t>eerstvolgende</w:t>
      </w:r>
      <w:r w:rsidRPr="001F1540">
        <w:rPr>
          <w:rFonts w:ascii="Arial" w:hAnsi="Arial" w:cs="Arial"/>
          <w:sz w:val="20"/>
          <w:szCs w:val="20"/>
          <w:lang w:val="nl-NL"/>
        </w:rPr>
        <w:t xml:space="preserve"> algemene vergadering te worden bekrachtigd, dan wel als bepaling in de statuten of in een reglement te worden opgenomen.</w:t>
      </w:r>
      <w:r w:rsidRPr="001F1540">
        <w:rPr>
          <w:rFonts w:ascii="Arial" w:hAnsi="Arial" w:cs="Arial"/>
          <w:sz w:val="20"/>
          <w:szCs w:val="20"/>
          <w:lang w:val="nl-NL"/>
        </w:rPr>
        <w:br/>
        <w:t>Een uitvoeringsbesluit mag niet in strijd zijn met de statuten en reglementen.</w:t>
      </w:r>
    </w:p>
    <w:p w14:paraId="679BDD10" w14:textId="77777777" w:rsidR="0067265F" w:rsidRPr="001F1540" w:rsidRDefault="0067265F" w:rsidP="00463B52">
      <w:pPr>
        <w:numPr>
          <w:ilvl w:val="0"/>
          <w:numId w:val="17"/>
        </w:numPr>
        <w:tabs>
          <w:tab w:val="left" w:pos="0"/>
          <w:tab w:val="left" w:pos="714"/>
          <w:tab w:val="left" w:pos="938"/>
          <w:tab w:val="left" w:pos="1224"/>
          <w:tab w:val="left" w:pos="2880"/>
        </w:tabs>
        <w:suppressAutoHyphens/>
        <w:rPr>
          <w:rFonts w:ascii="Arial" w:hAnsi="Arial" w:cs="Arial"/>
          <w:sz w:val="20"/>
          <w:szCs w:val="20"/>
          <w:lang w:val="nl-NL"/>
        </w:rPr>
      </w:pPr>
      <w:r w:rsidRPr="001F1540">
        <w:rPr>
          <w:rFonts w:ascii="Arial" w:hAnsi="Arial" w:cs="Arial"/>
          <w:sz w:val="20"/>
          <w:szCs w:val="20"/>
          <w:lang w:val="nl-NL"/>
        </w:rPr>
        <w:t>Ieder lid wordt geacht de statuten, reglementen en uitvoeringsbesluiten te kennen, waaronder begrepen de wedstrijdbepalingen en de op grond van het Dopingreglement gepubliceerde dopinglijsten, alsmede alle mededelingen die als officiële mededelingen zijn gepubliceerd.</w:t>
      </w:r>
    </w:p>
    <w:p w14:paraId="04144381" w14:textId="77777777" w:rsidR="0067265F" w:rsidRPr="001F1540" w:rsidRDefault="0067265F" w:rsidP="00463B52">
      <w:pPr>
        <w:pStyle w:val="bronvermelding"/>
        <w:suppressLineNumbers/>
        <w:tabs>
          <w:tab w:val="clear" w:pos="9360"/>
          <w:tab w:val="left" w:pos="0"/>
          <w:tab w:val="left" w:pos="428"/>
          <w:tab w:val="left" w:pos="714"/>
          <w:tab w:val="left" w:pos="938"/>
          <w:tab w:val="left" w:pos="1224"/>
          <w:tab w:val="left" w:pos="2880"/>
        </w:tabs>
        <w:rPr>
          <w:rFonts w:cs="Arial"/>
          <w:sz w:val="20"/>
          <w:lang w:val="nl-NL"/>
        </w:rPr>
      </w:pPr>
    </w:p>
    <w:p w14:paraId="186E609E" w14:textId="5399012E" w:rsidR="0067265F" w:rsidRPr="001F1540" w:rsidRDefault="0067265F" w:rsidP="00463B52">
      <w:pPr>
        <w:tabs>
          <w:tab w:val="left" w:pos="0"/>
          <w:tab w:val="left" w:pos="428"/>
          <w:tab w:val="left" w:pos="714"/>
          <w:tab w:val="left" w:pos="938"/>
          <w:tab w:val="left" w:pos="1224"/>
          <w:tab w:val="left" w:pos="2880"/>
        </w:tabs>
        <w:suppressAutoHyphens/>
        <w:rPr>
          <w:rFonts w:ascii="Arial" w:hAnsi="Arial" w:cs="Arial"/>
          <w:sz w:val="20"/>
          <w:szCs w:val="20"/>
          <w:u w:val="single"/>
          <w:lang w:val="nl-NL"/>
        </w:rPr>
      </w:pPr>
      <w:r w:rsidRPr="001F1540">
        <w:rPr>
          <w:rFonts w:ascii="Arial" w:hAnsi="Arial" w:cs="Arial"/>
          <w:sz w:val="20"/>
          <w:szCs w:val="20"/>
          <w:u w:val="single"/>
          <w:lang w:val="nl-NL"/>
        </w:rPr>
        <w:t>Artikel 23. Statuten</w:t>
      </w:r>
      <w:r w:rsidR="007A0086" w:rsidRPr="001F1540">
        <w:rPr>
          <w:rFonts w:ascii="Arial" w:hAnsi="Arial" w:cs="Arial"/>
          <w:sz w:val="20"/>
          <w:szCs w:val="20"/>
          <w:u w:val="single"/>
          <w:lang w:val="nl-NL"/>
        </w:rPr>
        <w:t>wijziging</w:t>
      </w:r>
    </w:p>
    <w:p w14:paraId="5D7D3C14" w14:textId="77777777" w:rsidR="0067265F" w:rsidRPr="001F1540" w:rsidRDefault="0067265F" w:rsidP="00463B52">
      <w:pPr>
        <w:pStyle w:val="bronvermelding"/>
        <w:suppressLineNumbers/>
        <w:tabs>
          <w:tab w:val="clear" w:pos="9360"/>
          <w:tab w:val="left" w:pos="0"/>
          <w:tab w:val="left" w:pos="428"/>
          <w:tab w:val="left" w:pos="714"/>
          <w:tab w:val="left" w:pos="938"/>
          <w:tab w:val="left" w:pos="1224"/>
          <w:tab w:val="left" w:pos="2880"/>
        </w:tabs>
        <w:rPr>
          <w:rFonts w:cs="Arial"/>
          <w:sz w:val="20"/>
          <w:lang w:val="nl-NL"/>
        </w:rPr>
      </w:pPr>
    </w:p>
    <w:p w14:paraId="2876AB53" w14:textId="77777777" w:rsidR="0067265F" w:rsidRPr="001F1540" w:rsidRDefault="0067265F" w:rsidP="00463B52">
      <w:pPr>
        <w:tabs>
          <w:tab w:val="left" w:pos="0"/>
          <w:tab w:val="left" w:pos="428"/>
          <w:tab w:val="left" w:pos="714"/>
          <w:tab w:val="left" w:pos="938"/>
          <w:tab w:val="left" w:pos="1224"/>
          <w:tab w:val="left" w:pos="2880"/>
        </w:tabs>
        <w:suppressAutoHyphens/>
        <w:ind w:left="428" w:hanging="428"/>
        <w:rPr>
          <w:rFonts w:ascii="Arial" w:hAnsi="Arial" w:cs="Arial"/>
          <w:sz w:val="20"/>
          <w:szCs w:val="20"/>
          <w:lang w:val="nl-NL"/>
        </w:rPr>
      </w:pPr>
      <w:r w:rsidRPr="001F1540">
        <w:rPr>
          <w:rFonts w:ascii="Arial" w:hAnsi="Arial" w:cs="Arial"/>
          <w:sz w:val="20"/>
          <w:szCs w:val="20"/>
          <w:lang w:val="nl-NL"/>
        </w:rPr>
        <w:t>1.</w:t>
      </w:r>
      <w:r w:rsidRPr="001F1540">
        <w:rPr>
          <w:rFonts w:ascii="Arial" w:hAnsi="Arial" w:cs="Arial"/>
          <w:sz w:val="20"/>
          <w:szCs w:val="20"/>
          <w:lang w:val="nl-NL"/>
        </w:rPr>
        <w:tab/>
        <w:t>In de statuten van de vereniging kan geen wijziging worden gebracht dan door een besluit van een algemene vergadering, waartoe is opgeroepen met de mededeling dat aldaar wijziging van de statuten zal worden voorgesteld.</w:t>
      </w:r>
      <w:r w:rsidRPr="001F1540">
        <w:rPr>
          <w:rFonts w:ascii="Arial" w:hAnsi="Arial" w:cs="Arial"/>
          <w:sz w:val="20"/>
          <w:szCs w:val="20"/>
          <w:lang w:val="nl-NL"/>
        </w:rPr>
        <w:br/>
        <w:t>De termijn voor oproeping tot een zodanige vergadering bedraagt ten minste drie weken.</w:t>
      </w:r>
    </w:p>
    <w:p w14:paraId="6B9763BE" w14:textId="77777777" w:rsidR="0067265F" w:rsidRPr="001F1540" w:rsidRDefault="0067265F" w:rsidP="00463B52">
      <w:pPr>
        <w:tabs>
          <w:tab w:val="left" w:pos="0"/>
          <w:tab w:val="left" w:pos="428"/>
          <w:tab w:val="left" w:pos="714"/>
          <w:tab w:val="left" w:pos="938"/>
          <w:tab w:val="left" w:pos="1224"/>
          <w:tab w:val="left" w:pos="2880"/>
        </w:tabs>
        <w:suppressAutoHyphens/>
        <w:ind w:left="428" w:hanging="428"/>
        <w:rPr>
          <w:rFonts w:ascii="Arial" w:hAnsi="Arial" w:cs="Arial"/>
          <w:sz w:val="20"/>
          <w:szCs w:val="20"/>
          <w:lang w:val="nl-NL"/>
        </w:rPr>
      </w:pPr>
      <w:r w:rsidRPr="001F1540">
        <w:rPr>
          <w:rFonts w:ascii="Arial" w:hAnsi="Arial" w:cs="Arial"/>
          <w:sz w:val="20"/>
          <w:szCs w:val="20"/>
          <w:lang w:val="nl-NL"/>
        </w:rPr>
        <w:t>2.</w:t>
      </w:r>
      <w:r w:rsidRPr="001F1540">
        <w:rPr>
          <w:rFonts w:ascii="Arial" w:hAnsi="Arial" w:cs="Arial"/>
          <w:sz w:val="20"/>
          <w:szCs w:val="20"/>
          <w:lang w:val="nl-NL"/>
        </w:rPr>
        <w:tab/>
        <w:t>Zij die de oproeping tot de algemene vergadering ter behandeling van een voorstel tot statutenwijziging hebben gedaan, moeten ten minste drie weken vóór de desbetreffende algemene vergadering een voorstel tot statutenwijziging, waarin de voorgestelde wijziging woordelijk is opgenomen en welke is voorzien van een toelichting, op een daartoe geschikte plaats voor de leden ter inzage leggen tot na afloop van de dag waarop de algemene vergadering wordt gehouden.</w:t>
      </w:r>
    </w:p>
    <w:p w14:paraId="29DA7300" w14:textId="77777777" w:rsidR="0067265F" w:rsidRPr="001F1540" w:rsidRDefault="0067265F" w:rsidP="00463B52">
      <w:pPr>
        <w:tabs>
          <w:tab w:val="left" w:pos="0"/>
          <w:tab w:val="left" w:pos="428"/>
          <w:tab w:val="left" w:pos="714"/>
          <w:tab w:val="left" w:pos="938"/>
          <w:tab w:val="left" w:pos="1224"/>
          <w:tab w:val="left" w:pos="2880"/>
        </w:tabs>
        <w:suppressAutoHyphens/>
        <w:ind w:left="428" w:hanging="428"/>
        <w:rPr>
          <w:rFonts w:ascii="Arial" w:hAnsi="Arial" w:cs="Arial"/>
          <w:sz w:val="20"/>
          <w:szCs w:val="20"/>
          <w:lang w:val="nl-NL"/>
        </w:rPr>
      </w:pPr>
      <w:r w:rsidRPr="001F1540">
        <w:rPr>
          <w:rFonts w:ascii="Arial" w:hAnsi="Arial" w:cs="Arial"/>
          <w:sz w:val="20"/>
          <w:szCs w:val="20"/>
          <w:lang w:val="nl-NL"/>
        </w:rPr>
        <w:tab/>
        <w:t>Voorts wordt de voorgestelde wijziging van de statuten schriftelijk ter kennis van de leden gebracht en in de officiële mededelingen gepubliceerd.</w:t>
      </w:r>
    </w:p>
    <w:p w14:paraId="3C7A8DF5" w14:textId="1E4708AC" w:rsidR="0067265F" w:rsidRPr="001F1540" w:rsidRDefault="0067265F" w:rsidP="00463B52">
      <w:pPr>
        <w:numPr>
          <w:ilvl w:val="0"/>
          <w:numId w:val="21"/>
        </w:numPr>
        <w:tabs>
          <w:tab w:val="clear" w:pos="360"/>
          <w:tab w:val="left" w:pos="0"/>
          <w:tab w:val="num" w:pos="450"/>
          <w:tab w:val="left" w:pos="714"/>
          <w:tab w:val="left" w:pos="938"/>
          <w:tab w:val="left" w:pos="1224"/>
          <w:tab w:val="left" w:pos="2880"/>
        </w:tabs>
        <w:suppressAutoHyphens/>
        <w:ind w:left="450" w:hanging="450"/>
        <w:rPr>
          <w:rFonts w:ascii="Arial" w:hAnsi="Arial" w:cs="Arial"/>
          <w:sz w:val="20"/>
          <w:szCs w:val="20"/>
          <w:lang w:val="nl-NL"/>
        </w:rPr>
      </w:pPr>
      <w:r w:rsidRPr="001F1540">
        <w:rPr>
          <w:rFonts w:ascii="Arial" w:hAnsi="Arial" w:cs="Arial"/>
          <w:sz w:val="20"/>
          <w:szCs w:val="20"/>
          <w:lang w:val="nl-NL"/>
        </w:rPr>
        <w:lastRenderedPageBreak/>
        <w:t>Een besluit tot wijziging van de statuten kan slechts door de algemene vergadering met tenminste twee derde van de uitgebrachte stemmen worden genomen.</w:t>
      </w:r>
    </w:p>
    <w:p w14:paraId="44A4CA5E" w14:textId="77777777" w:rsidR="0067265F" w:rsidRPr="001F1540" w:rsidRDefault="0067265F" w:rsidP="00463B52">
      <w:pPr>
        <w:tabs>
          <w:tab w:val="left" w:pos="0"/>
          <w:tab w:val="left" w:pos="428"/>
          <w:tab w:val="left" w:pos="714"/>
          <w:tab w:val="left" w:pos="938"/>
          <w:tab w:val="left" w:pos="1224"/>
          <w:tab w:val="left" w:pos="2880"/>
        </w:tabs>
        <w:suppressAutoHyphens/>
        <w:ind w:left="428" w:hanging="428"/>
        <w:rPr>
          <w:rFonts w:ascii="Arial" w:hAnsi="Arial" w:cs="Arial"/>
          <w:sz w:val="20"/>
          <w:szCs w:val="20"/>
          <w:lang w:val="nl-NL"/>
        </w:rPr>
      </w:pPr>
      <w:r w:rsidRPr="001F1540">
        <w:rPr>
          <w:rFonts w:ascii="Arial" w:hAnsi="Arial" w:cs="Arial"/>
          <w:sz w:val="20"/>
          <w:szCs w:val="20"/>
          <w:lang w:val="nl-NL"/>
        </w:rPr>
        <w:t>4.</w:t>
      </w:r>
      <w:r w:rsidRPr="001F1540">
        <w:rPr>
          <w:rFonts w:ascii="Arial" w:hAnsi="Arial" w:cs="Arial"/>
          <w:sz w:val="20"/>
          <w:szCs w:val="20"/>
          <w:lang w:val="nl-NL"/>
        </w:rPr>
        <w:tab/>
        <w:t>Het bepaalde in lid 2 en 3 is niet van toepassing indien in de algemene vergadering alle leden aanwezig of vertegenwoordigd zijn en het besluit tot statutenwijziging met algemene stemmen wordt genomen.</w:t>
      </w:r>
    </w:p>
    <w:p w14:paraId="00F4543D" w14:textId="77777777" w:rsidR="0067265F" w:rsidRPr="001F1540" w:rsidRDefault="0067265F" w:rsidP="00463B52">
      <w:pPr>
        <w:tabs>
          <w:tab w:val="left" w:pos="0"/>
          <w:tab w:val="left" w:pos="428"/>
          <w:tab w:val="left" w:pos="714"/>
          <w:tab w:val="left" w:pos="938"/>
          <w:tab w:val="left" w:pos="1224"/>
          <w:tab w:val="left" w:pos="2880"/>
        </w:tabs>
        <w:suppressAutoHyphens/>
        <w:ind w:left="428" w:hanging="428"/>
        <w:rPr>
          <w:rFonts w:ascii="Arial" w:hAnsi="Arial" w:cs="Arial"/>
          <w:sz w:val="20"/>
          <w:szCs w:val="20"/>
          <w:lang w:val="nl-NL"/>
        </w:rPr>
      </w:pPr>
      <w:r w:rsidRPr="001F1540">
        <w:rPr>
          <w:rFonts w:ascii="Arial" w:hAnsi="Arial" w:cs="Arial"/>
          <w:sz w:val="20"/>
          <w:szCs w:val="20"/>
          <w:lang w:val="nl-NL"/>
        </w:rPr>
        <w:t>5.</w:t>
      </w:r>
      <w:r w:rsidRPr="001F1540">
        <w:rPr>
          <w:rFonts w:ascii="Arial" w:hAnsi="Arial" w:cs="Arial"/>
          <w:sz w:val="20"/>
          <w:szCs w:val="20"/>
          <w:lang w:val="nl-NL"/>
        </w:rPr>
        <w:tab/>
        <w:t xml:space="preserve">Een statutenwijziging treedt niet eerder in werking dan nadat hiervan een notariële akte is opgemaakt. </w:t>
      </w:r>
      <w:r w:rsidRPr="001F1540">
        <w:rPr>
          <w:rFonts w:ascii="Arial" w:hAnsi="Arial" w:cs="Arial"/>
          <w:sz w:val="20"/>
          <w:szCs w:val="20"/>
          <w:lang w:val="nl-NL"/>
        </w:rPr>
        <w:br/>
        <w:t>Tot het doen verlijden van de akte is ieder lid van het bestuur bevoegd, dat bevoegd is de vereniging te vertegenwoordigen.</w:t>
      </w:r>
    </w:p>
    <w:p w14:paraId="7F341E3C" w14:textId="3A28371D" w:rsidR="0067265F" w:rsidRPr="001F1540" w:rsidRDefault="0067265F" w:rsidP="00463B52">
      <w:pPr>
        <w:tabs>
          <w:tab w:val="left" w:pos="0"/>
          <w:tab w:val="left" w:pos="428"/>
          <w:tab w:val="left" w:pos="714"/>
          <w:tab w:val="left" w:pos="938"/>
          <w:tab w:val="left" w:pos="1224"/>
          <w:tab w:val="left" w:pos="2880"/>
        </w:tabs>
        <w:suppressAutoHyphens/>
        <w:ind w:left="428" w:hanging="428"/>
        <w:rPr>
          <w:rFonts w:ascii="Arial" w:hAnsi="Arial" w:cs="Arial"/>
          <w:sz w:val="20"/>
          <w:szCs w:val="20"/>
          <w:lang w:val="nl-NL"/>
        </w:rPr>
      </w:pPr>
      <w:r w:rsidRPr="001F1540">
        <w:rPr>
          <w:rFonts w:ascii="Arial" w:hAnsi="Arial" w:cs="Arial"/>
          <w:sz w:val="20"/>
          <w:szCs w:val="20"/>
          <w:lang w:val="nl-NL"/>
        </w:rPr>
        <w:t>6.</w:t>
      </w:r>
      <w:r w:rsidRPr="001F1540">
        <w:rPr>
          <w:rFonts w:ascii="Arial" w:hAnsi="Arial" w:cs="Arial"/>
          <w:sz w:val="20"/>
          <w:szCs w:val="20"/>
          <w:lang w:val="nl-NL"/>
        </w:rPr>
        <w:tab/>
        <w:t xml:space="preserve">De leden van het bestuur zijn verplicht een authentiek afschrift van de wijziging en van de gewijzigde statuten neer te leggen op het kantoor van het Handelsregister waarin de vereniging is ingeschreven. </w:t>
      </w:r>
    </w:p>
    <w:p w14:paraId="0D78EF18" w14:textId="77777777" w:rsidR="0067265F" w:rsidRPr="001F1540" w:rsidRDefault="0067265F" w:rsidP="00463B52">
      <w:pPr>
        <w:suppressLineNumbers/>
        <w:tabs>
          <w:tab w:val="left" w:pos="0"/>
          <w:tab w:val="left" w:pos="428"/>
          <w:tab w:val="left" w:pos="714"/>
          <w:tab w:val="left" w:pos="938"/>
          <w:tab w:val="left" w:pos="1224"/>
          <w:tab w:val="left" w:pos="2880"/>
        </w:tabs>
        <w:suppressAutoHyphens/>
        <w:rPr>
          <w:rFonts w:ascii="Arial" w:hAnsi="Arial" w:cs="Arial"/>
          <w:sz w:val="20"/>
          <w:szCs w:val="20"/>
          <w:lang w:val="nl-NL"/>
        </w:rPr>
      </w:pPr>
    </w:p>
    <w:p w14:paraId="7379129B" w14:textId="77777777" w:rsidR="0067265F" w:rsidRPr="001F1540" w:rsidRDefault="0067265F" w:rsidP="00463B52">
      <w:pPr>
        <w:tabs>
          <w:tab w:val="left" w:pos="0"/>
          <w:tab w:val="left" w:pos="428"/>
          <w:tab w:val="left" w:pos="714"/>
          <w:tab w:val="left" w:pos="938"/>
          <w:tab w:val="left" w:pos="1224"/>
          <w:tab w:val="left" w:pos="2880"/>
        </w:tabs>
        <w:suppressAutoHyphens/>
        <w:rPr>
          <w:rFonts w:ascii="Arial" w:hAnsi="Arial" w:cs="Arial"/>
          <w:sz w:val="20"/>
          <w:szCs w:val="20"/>
          <w:u w:val="single"/>
          <w:lang w:val="nl-NL"/>
        </w:rPr>
      </w:pPr>
      <w:r w:rsidRPr="001F1540">
        <w:rPr>
          <w:rFonts w:ascii="Arial" w:hAnsi="Arial" w:cs="Arial"/>
          <w:sz w:val="20"/>
          <w:szCs w:val="20"/>
          <w:u w:val="single"/>
          <w:lang w:val="nl-NL"/>
        </w:rPr>
        <w:t>Artikel 24. Ontbinding en vereffening</w:t>
      </w:r>
    </w:p>
    <w:p w14:paraId="06CBA891" w14:textId="77777777" w:rsidR="0067265F" w:rsidRPr="001F1540" w:rsidRDefault="0067265F" w:rsidP="00463B52">
      <w:pPr>
        <w:pStyle w:val="bronvermelding"/>
        <w:suppressLineNumbers/>
        <w:tabs>
          <w:tab w:val="clear" w:pos="9360"/>
          <w:tab w:val="left" w:pos="0"/>
          <w:tab w:val="left" w:pos="428"/>
          <w:tab w:val="left" w:pos="714"/>
          <w:tab w:val="left" w:pos="938"/>
          <w:tab w:val="left" w:pos="1224"/>
          <w:tab w:val="left" w:pos="2880"/>
        </w:tabs>
        <w:rPr>
          <w:rFonts w:cs="Arial"/>
          <w:sz w:val="20"/>
          <w:lang w:val="nl-NL"/>
        </w:rPr>
      </w:pPr>
    </w:p>
    <w:p w14:paraId="4E0E77A6" w14:textId="18DAA648" w:rsidR="0067265F" w:rsidRPr="001F1540" w:rsidRDefault="0067265F" w:rsidP="00463B52">
      <w:pPr>
        <w:pStyle w:val="Lijstalinea"/>
        <w:numPr>
          <w:ilvl w:val="0"/>
          <w:numId w:val="36"/>
        </w:numPr>
        <w:adjustRightInd w:val="0"/>
        <w:spacing w:before="0"/>
        <w:rPr>
          <w:sz w:val="20"/>
          <w:szCs w:val="20"/>
        </w:rPr>
      </w:pPr>
      <w:r w:rsidRPr="001F1540">
        <w:rPr>
          <w:sz w:val="20"/>
          <w:szCs w:val="20"/>
        </w:rPr>
        <w:t xml:space="preserve">Een besluit tot ontbinding van de vereniging kan alleen worden genomen in een daartoe speciaal bijeengeroepen algemene vergadering. Het bepaalde in het vorige artikel is van overeenkomstige toepassing </w:t>
      </w:r>
      <w:r w:rsidR="007A0086" w:rsidRPr="001F1540">
        <w:rPr>
          <w:rFonts w:eastAsiaTheme="minorHAnsi"/>
          <w:color w:val="000000"/>
          <w:sz w:val="20"/>
          <w:szCs w:val="20"/>
        </w:rPr>
        <w:t xml:space="preserve">met dien verstande dat een besluit tot ontbinding, slechts genomen kan worden met een meerderheid van ten minste twee/ derde (2/3) van de uitgebrachte stemmen, in een vergadering in een vergadering waarin ten minste twee/derde (2/3) van de leden tegenwoordig of vertegenwoordigd is. </w:t>
      </w:r>
      <w:r w:rsidR="00116207" w:rsidRPr="001F1540">
        <w:rPr>
          <w:rFonts w:eastAsiaTheme="minorHAnsi"/>
          <w:color w:val="000000"/>
          <w:sz w:val="20"/>
          <w:szCs w:val="20"/>
        </w:rPr>
        <w:br/>
      </w:r>
      <w:r w:rsidR="007A0086" w:rsidRPr="001F1540">
        <w:rPr>
          <w:rFonts w:eastAsiaTheme="minorHAnsi"/>
          <w:color w:val="000000"/>
          <w:sz w:val="20"/>
          <w:szCs w:val="20"/>
        </w:rPr>
        <w:t>Is niet twee/derde (2/3) van de leden tegenwoordig of vertegenwoordigd, dan wordt binnen vier weken daarna een tweede vergadering bijeengeroepen en gehouden, waarin over het voorstel zoals dat in de vorige vergadering aan de orde is geweest, ongeacht het aantal tegenwoordig of vertegenwoordigde leden, kan worden besloten, mits met een meerderheid van ten minste twee/derde (2/3) van de uitgebrachte stemmen.</w:t>
      </w:r>
    </w:p>
    <w:p w14:paraId="1C110541" w14:textId="77777777" w:rsidR="0067265F" w:rsidRPr="001F1540" w:rsidRDefault="0067265F" w:rsidP="00463B52">
      <w:pPr>
        <w:pStyle w:val="Lijstalinea"/>
        <w:numPr>
          <w:ilvl w:val="0"/>
          <w:numId w:val="36"/>
        </w:numPr>
        <w:tabs>
          <w:tab w:val="left" w:pos="0"/>
          <w:tab w:val="left" w:pos="714"/>
          <w:tab w:val="left" w:pos="938"/>
          <w:tab w:val="left" w:pos="1224"/>
          <w:tab w:val="left" w:pos="2880"/>
        </w:tabs>
        <w:suppressAutoHyphens/>
        <w:spacing w:before="0"/>
        <w:rPr>
          <w:sz w:val="20"/>
          <w:szCs w:val="20"/>
        </w:rPr>
      </w:pPr>
      <w:r w:rsidRPr="001F1540">
        <w:rPr>
          <w:sz w:val="20"/>
          <w:szCs w:val="20"/>
        </w:rPr>
        <w:t>Indien de algemene vergadering tot ontbinding van de vereniging heeft besloten, treden de leden van het bestuur als vereffenaar op, tenzij de algemene vergadering de vereffening aan een derde opdraagt.</w:t>
      </w:r>
    </w:p>
    <w:p w14:paraId="5403624F" w14:textId="5A69BED1" w:rsidR="0067265F" w:rsidRPr="001F1540" w:rsidRDefault="0067265F" w:rsidP="00463B52">
      <w:pPr>
        <w:pStyle w:val="Lijstalinea"/>
        <w:numPr>
          <w:ilvl w:val="0"/>
          <w:numId w:val="36"/>
        </w:numPr>
        <w:tabs>
          <w:tab w:val="left" w:pos="0"/>
          <w:tab w:val="left" w:pos="714"/>
          <w:tab w:val="left" w:pos="938"/>
          <w:tab w:val="left" w:pos="1224"/>
          <w:tab w:val="left" w:pos="2880"/>
        </w:tabs>
        <w:suppressAutoHyphens/>
        <w:spacing w:before="0"/>
        <w:rPr>
          <w:sz w:val="20"/>
          <w:szCs w:val="20"/>
        </w:rPr>
      </w:pPr>
      <w:r w:rsidRPr="001F1540">
        <w:rPr>
          <w:sz w:val="20"/>
          <w:szCs w:val="20"/>
        </w:rPr>
        <w:t>Na de ontbinding blijft de vereniging voortbestaan voor zover dit voor de vereffening van het vermogen nodig is. Gedurende de vereffening blijven de bepalingen van de statuten voor zoveel mogelijk van kracht.</w:t>
      </w:r>
      <w:r w:rsidRPr="001F1540">
        <w:rPr>
          <w:sz w:val="20"/>
          <w:szCs w:val="20"/>
        </w:rPr>
        <w:br/>
        <w:t xml:space="preserve">In stukken en aankondigingen die van de </w:t>
      </w:r>
      <w:r w:rsidR="0022392D" w:rsidRPr="001F1540">
        <w:rPr>
          <w:sz w:val="20"/>
          <w:szCs w:val="20"/>
        </w:rPr>
        <w:t xml:space="preserve">vereniging </w:t>
      </w:r>
      <w:r w:rsidRPr="001F1540">
        <w:rPr>
          <w:sz w:val="20"/>
          <w:szCs w:val="20"/>
        </w:rPr>
        <w:t xml:space="preserve">uitgaan, wordt aan de naam toegevoegd "in liquidatie". </w:t>
      </w:r>
    </w:p>
    <w:p w14:paraId="20DF466B" w14:textId="528F7419" w:rsidR="0067265F" w:rsidRPr="001F1540" w:rsidRDefault="0067265F" w:rsidP="00463B52">
      <w:pPr>
        <w:pStyle w:val="Lijstalinea"/>
        <w:numPr>
          <w:ilvl w:val="0"/>
          <w:numId w:val="36"/>
        </w:numPr>
        <w:tabs>
          <w:tab w:val="left" w:pos="0"/>
          <w:tab w:val="left" w:pos="714"/>
          <w:tab w:val="left" w:pos="938"/>
          <w:tab w:val="left" w:pos="1224"/>
          <w:tab w:val="left" w:pos="2880"/>
        </w:tabs>
        <w:suppressAutoHyphens/>
        <w:spacing w:before="0"/>
        <w:rPr>
          <w:sz w:val="20"/>
          <w:szCs w:val="20"/>
        </w:rPr>
      </w:pPr>
      <w:r w:rsidRPr="001F1540">
        <w:rPr>
          <w:sz w:val="20"/>
          <w:szCs w:val="20"/>
        </w:rPr>
        <w:t xml:space="preserve">De algemene vergadering benoemt een bewaarder die de boeken en bescheiden van de vereniging zal bewaren gedurende zeven jaar na afloop der vereffening. </w:t>
      </w:r>
      <w:r w:rsidRPr="001F1540">
        <w:rPr>
          <w:sz w:val="20"/>
          <w:szCs w:val="20"/>
        </w:rPr>
        <w:br/>
        <w:t>De algemene vergadering kan de bewaarder een bewaarloon toekennen</w:t>
      </w:r>
      <w:r w:rsidRPr="001F1540">
        <w:rPr>
          <w:sz w:val="20"/>
          <w:szCs w:val="20"/>
        </w:rPr>
        <w:br/>
        <w:t xml:space="preserve">Is geen bewaarder aangewezen en is de laatste vereffenaar niet bereid te bewaren, dan kan de bevoegde kantonrechter op verzoek van een belanghebbende uit de leden een bewaarder aanwijzen. </w:t>
      </w:r>
    </w:p>
    <w:p w14:paraId="748FB005" w14:textId="207CD261" w:rsidR="00636F03" w:rsidRPr="001F1540" w:rsidRDefault="0067265F" w:rsidP="00463B52">
      <w:pPr>
        <w:pStyle w:val="Lijstalinea"/>
        <w:numPr>
          <w:ilvl w:val="0"/>
          <w:numId w:val="36"/>
        </w:numPr>
        <w:tabs>
          <w:tab w:val="left" w:pos="0"/>
          <w:tab w:val="left" w:pos="938"/>
          <w:tab w:val="left" w:pos="1224"/>
          <w:tab w:val="left" w:pos="2880"/>
        </w:tabs>
        <w:suppressAutoHyphens/>
        <w:spacing w:before="0"/>
        <w:rPr>
          <w:sz w:val="20"/>
          <w:szCs w:val="20"/>
        </w:rPr>
      </w:pPr>
      <w:r w:rsidRPr="001F1540">
        <w:rPr>
          <w:sz w:val="20"/>
          <w:szCs w:val="20"/>
        </w:rPr>
        <w:t xml:space="preserve">Een batig saldo vervalt aan een door de algemene vergadering aan te wijzen organisatie met een soortgelijke </w:t>
      </w:r>
      <w:r w:rsidR="007A0086" w:rsidRPr="001F1540">
        <w:rPr>
          <w:sz w:val="20"/>
          <w:szCs w:val="20"/>
        </w:rPr>
        <w:t>doelstelling als die van de vereniging. In geen geval mag dit batig saldo aan de (huidige) leden van de vereniging worden uitgekeerd.</w:t>
      </w:r>
    </w:p>
    <w:p w14:paraId="6F9F8CB5" w14:textId="04AC9B37" w:rsidR="001F550D" w:rsidRPr="001F1540" w:rsidRDefault="001F550D" w:rsidP="00463B52">
      <w:pPr>
        <w:tabs>
          <w:tab w:val="left" w:pos="0"/>
          <w:tab w:val="left" w:pos="938"/>
          <w:tab w:val="left" w:pos="1224"/>
          <w:tab w:val="left" w:pos="2880"/>
        </w:tabs>
        <w:suppressAutoHyphens/>
        <w:rPr>
          <w:sz w:val="20"/>
          <w:szCs w:val="20"/>
          <w:lang w:val="nl-NL"/>
        </w:rPr>
      </w:pPr>
    </w:p>
    <w:p w14:paraId="6D43323E" w14:textId="57C97553" w:rsidR="00375714" w:rsidRPr="001F1540" w:rsidRDefault="001F550D" w:rsidP="00463B52">
      <w:pPr>
        <w:tabs>
          <w:tab w:val="left" w:pos="0"/>
          <w:tab w:val="left" w:pos="428"/>
          <w:tab w:val="left" w:pos="714"/>
          <w:tab w:val="left" w:pos="938"/>
          <w:tab w:val="left" w:pos="1224"/>
          <w:tab w:val="left" w:pos="2880"/>
        </w:tabs>
        <w:suppressAutoHyphens/>
        <w:rPr>
          <w:rFonts w:ascii="Arial" w:hAnsi="Arial" w:cs="Arial"/>
          <w:sz w:val="20"/>
          <w:szCs w:val="20"/>
          <w:u w:val="single"/>
          <w:lang w:val="nl-NL"/>
        </w:rPr>
      </w:pPr>
      <w:r w:rsidRPr="001F1540">
        <w:rPr>
          <w:rFonts w:ascii="Arial" w:hAnsi="Arial" w:cs="Arial"/>
          <w:sz w:val="20"/>
          <w:szCs w:val="20"/>
          <w:u w:val="single"/>
          <w:lang w:val="nl-NL"/>
        </w:rPr>
        <w:t>Artikel 25</w:t>
      </w:r>
      <w:r w:rsidR="00375714" w:rsidRPr="001F1540">
        <w:rPr>
          <w:rFonts w:ascii="Arial" w:hAnsi="Arial" w:cs="Arial"/>
          <w:sz w:val="20"/>
          <w:szCs w:val="20"/>
          <w:u w:val="single"/>
          <w:lang w:val="nl-NL"/>
        </w:rPr>
        <w:t xml:space="preserve"> Slotbepalingen</w:t>
      </w:r>
    </w:p>
    <w:p w14:paraId="028B7939" w14:textId="45EB5C39" w:rsidR="001F550D" w:rsidRPr="001F1540" w:rsidRDefault="001F550D" w:rsidP="00463B52">
      <w:pPr>
        <w:autoSpaceDE w:val="0"/>
        <w:autoSpaceDN w:val="0"/>
        <w:adjustRightInd w:val="0"/>
        <w:rPr>
          <w:rFonts w:ascii="Segoe UI" w:eastAsiaTheme="minorHAnsi" w:hAnsi="Segoe UI" w:cs="Segoe UI"/>
          <w:b/>
          <w:bCs/>
          <w:color w:val="000000"/>
          <w:sz w:val="20"/>
          <w:szCs w:val="20"/>
          <w:lang w:val="nl-NL"/>
        </w:rPr>
      </w:pPr>
    </w:p>
    <w:p w14:paraId="3BB63116" w14:textId="2CFFD6AD" w:rsidR="001F550D" w:rsidRPr="001F1540" w:rsidRDefault="001F550D" w:rsidP="00463B52">
      <w:pPr>
        <w:pStyle w:val="Lijstalinea"/>
        <w:numPr>
          <w:ilvl w:val="0"/>
          <w:numId w:val="38"/>
        </w:numPr>
        <w:adjustRightInd w:val="0"/>
        <w:spacing w:before="0"/>
        <w:rPr>
          <w:rFonts w:eastAsiaTheme="minorHAnsi"/>
          <w:color w:val="000000"/>
          <w:sz w:val="20"/>
          <w:szCs w:val="20"/>
        </w:rPr>
      </w:pPr>
      <w:r w:rsidRPr="001F1540">
        <w:rPr>
          <w:rFonts w:eastAsiaTheme="minorHAnsi"/>
          <w:color w:val="000000"/>
          <w:sz w:val="20"/>
          <w:szCs w:val="20"/>
        </w:rPr>
        <w:t>Alle officiële mededelingen van de vereniging worden bekend gemaakt op de website van de vereniging of op een andere door het bestuur bepaalde wijze.</w:t>
      </w:r>
    </w:p>
    <w:p w14:paraId="5785FE5D" w14:textId="1E1AB2E9" w:rsidR="001F550D" w:rsidRPr="001F1540" w:rsidRDefault="001F550D" w:rsidP="00463B52">
      <w:pPr>
        <w:pStyle w:val="Lijstalinea"/>
        <w:numPr>
          <w:ilvl w:val="0"/>
          <w:numId w:val="38"/>
        </w:numPr>
        <w:adjustRightInd w:val="0"/>
        <w:spacing w:before="0"/>
        <w:rPr>
          <w:rFonts w:eastAsiaTheme="minorHAnsi"/>
          <w:color w:val="000000"/>
          <w:sz w:val="20"/>
          <w:szCs w:val="20"/>
        </w:rPr>
      </w:pPr>
      <w:r w:rsidRPr="001F1540">
        <w:rPr>
          <w:rFonts w:eastAsiaTheme="minorHAnsi"/>
          <w:color w:val="000000"/>
          <w:sz w:val="20"/>
          <w:szCs w:val="20"/>
        </w:rPr>
        <w:t>Onder oproep, bijeenroepen, (schriftelijke) uitlating of mededeling of kennisgeving wordt tevens verstaan: een bericht per e-mail aan het e-mailadres dat door het lid voor dit doel is opgegeven, waarbij geldt dat het lid uitdrukkelijk heeft ingestemd om zodanige berichten langs deze weg te ontvangen.</w:t>
      </w:r>
    </w:p>
    <w:p w14:paraId="4A7C2521" w14:textId="7F0397C5" w:rsidR="001F550D" w:rsidRPr="001F1540" w:rsidRDefault="001F550D" w:rsidP="00463B52">
      <w:pPr>
        <w:pStyle w:val="Lijstalinea"/>
        <w:numPr>
          <w:ilvl w:val="0"/>
          <w:numId w:val="38"/>
        </w:numPr>
        <w:adjustRightInd w:val="0"/>
        <w:spacing w:before="0"/>
        <w:rPr>
          <w:rFonts w:eastAsiaTheme="minorHAnsi"/>
          <w:color w:val="000000"/>
          <w:sz w:val="20"/>
          <w:szCs w:val="20"/>
        </w:rPr>
      </w:pPr>
      <w:r w:rsidRPr="001F1540">
        <w:rPr>
          <w:rFonts w:eastAsiaTheme="minorHAnsi"/>
          <w:color w:val="000000"/>
          <w:sz w:val="20"/>
          <w:szCs w:val="20"/>
        </w:rPr>
        <w:t>Onder ter inzagelegging wordt (mede) verstaan: toegankelijk maken voor de leden op de website of enig andere via een elektronisch communicatiemiddel te bereiken plaats van de vereniging.</w:t>
      </w:r>
    </w:p>
    <w:p w14:paraId="6CCB4314" w14:textId="2D9D76FA" w:rsidR="001F550D" w:rsidRPr="001F1540" w:rsidRDefault="001F550D" w:rsidP="00463B52">
      <w:pPr>
        <w:pStyle w:val="Lijstalinea"/>
        <w:numPr>
          <w:ilvl w:val="0"/>
          <w:numId w:val="38"/>
        </w:numPr>
        <w:tabs>
          <w:tab w:val="left" w:pos="0"/>
          <w:tab w:val="left" w:pos="938"/>
          <w:tab w:val="left" w:pos="1224"/>
          <w:tab w:val="left" w:pos="2880"/>
        </w:tabs>
        <w:suppressAutoHyphens/>
        <w:spacing w:before="0"/>
        <w:rPr>
          <w:sz w:val="20"/>
          <w:szCs w:val="20"/>
        </w:rPr>
      </w:pPr>
      <w:r w:rsidRPr="001F1540">
        <w:rPr>
          <w:rFonts w:eastAsiaTheme="minorHAnsi"/>
          <w:color w:val="000000"/>
          <w:sz w:val="20"/>
          <w:szCs w:val="20"/>
        </w:rPr>
        <w:t>Onder bijeenkomst of vergadering wordt verstaan een bijeenzijn van meerdere personen die met elkaar spreken, waaronder naast lijfelijk bijeenzijn tevens wordt verstaan het deelnemen aan het gesprek via telefoon of elektronisch communicatiemiddel, mits de identiteit van de niet-lijfelijk aanwezige(n) voldoende kan worden vastgesteld en dit door de fungerend voorzitter goedgekeurd wordt en in notulen of het verslag daarvan melding wordt gemaakt. Stemgerechtigden kunnen hun stemrecht uitoefenen door middel van het hiervoor bedoelde elektronische communicatiemiddel, mits de stemgerechtigde via het elektronische communicatiemiddel rechtstreeks kan kennisnemen van de verhandelingen ter vergadering en kan deelnemen aan de beraadslaging.</w:t>
      </w:r>
    </w:p>
    <w:sectPr w:rsidR="001F550D" w:rsidRPr="001F1540" w:rsidSect="00636F03">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469FA" w14:textId="77777777" w:rsidR="000318C2" w:rsidRDefault="000318C2" w:rsidP="005D06AB">
      <w:r>
        <w:separator/>
      </w:r>
    </w:p>
  </w:endnote>
  <w:endnote w:type="continuationSeparator" w:id="0">
    <w:p w14:paraId="7D5BA70B" w14:textId="77777777" w:rsidR="000318C2" w:rsidRDefault="000318C2" w:rsidP="005D0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738819908"/>
      <w:docPartObj>
        <w:docPartGallery w:val="Page Numbers (Bottom of Page)"/>
        <w:docPartUnique/>
      </w:docPartObj>
    </w:sdtPr>
    <w:sdtEndPr/>
    <w:sdtContent>
      <w:p w14:paraId="76B6DAF2" w14:textId="7734AB89" w:rsidR="00F675AE" w:rsidRPr="00116207" w:rsidRDefault="00F675AE">
        <w:pPr>
          <w:pStyle w:val="Voettekst"/>
          <w:jc w:val="center"/>
          <w:rPr>
            <w:rFonts w:ascii="Arial" w:hAnsi="Arial" w:cs="Arial"/>
            <w:sz w:val="20"/>
            <w:szCs w:val="20"/>
          </w:rPr>
        </w:pPr>
        <w:r w:rsidRPr="00116207">
          <w:rPr>
            <w:rFonts w:ascii="Arial" w:hAnsi="Arial" w:cs="Arial"/>
            <w:sz w:val="20"/>
            <w:szCs w:val="20"/>
          </w:rPr>
          <w:fldChar w:fldCharType="begin"/>
        </w:r>
        <w:r w:rsidRPr="00116207">
          <w:rPr>
            <w:rFonts w:ascii="Arial" w:hAnsi="Arial" w:cs="Arial"/>
            <w:sz w:val="20"/>
            <w:szCs w:val="20"/>
          </w:rPr>
          <w:instrText>PAGE   \* MERGEFORMAT</w:instrText>
        </w:r>
        <w:r w:rsidRPr="00116207">
          <w:rPr>
            <w:rFonts w:ascii="Arial" w:hAnsi="Arial" w:cs="Arial"/>
            <w:sz w:val="20"/>
            <w:szCs w:val="20"/>
          </w:rPr>
          <w:fldChar w:fldCharType="separate"/>
        </w:r>
        <w:r w:rsidR="0022392D" w:rsidRPr="0022392D">
          <w:rPr>
            <w:rFonts w:ascii="Arial" w:hAnsi="Arial" w:cs="Arial"/>
            <w:noProof/>
            <w:sz w:val="20"/>
            <w:szCs w:val="20"/>
            <w:lang w:val="nl-NL"/>
          </w:rPr>
          <w:t>1</w:t>
        </w:r>
        <w:r w:rsidRPr="00116207">
          <w:rPr>
            <w:rFonts w:ascii="Arial" w:hAnsi="Arial" w:cs="Arial"/>
            <w:sz w:val="20"/>
            <w:szCs w:val="20"/>
          </w:rPr>
          <w:fldChar w:fldCharType="end"/>
        </w:r>
      </w:p>
    </w:sdtContent>
  </w:sdt>
  <w:p w14:paraId="11DB5695" w14:textId="77777777" w:rsidR="00F675AE" w:rsidRPr="00116207" w:rsidRDefault="00F675AE">
    <w:pPr>
      <w:pStyle w:val="Voetteks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68D25" w14:textId="77777777" w:rsidR="000318C2" w:rsidRDefault="000318C2" w:rsidP="005D06AB">
      <w:r>
        <w:separator/>
      </w:r>
    </w:p>
  </w:footnote>
  <w:footnote w:type="continuationSeparator" w:id="0">
    <w:p w14:paraId="6DFA462B" w14:textId="77777777" w:rsidR="000318C2" w:rsidRDefault="000318C2" w:rsidP="005D0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23AB8" w14:textId="77669BA4" w:rsidR="00F675AE" w:rsidRPr="008E0A3C" w:rsidRDefault="00F675AE" w:rsidP="005D06AB">
    <w:pPr>
      <w:pStyle w:val="Koptekst"/>
      <w:jc w:val="center"/>
      <w:rPr>
        <w:rFonts w:ascii="Arial" w:hAnsi="Arial" w:cs="Arial"/>
        <w:b/>
        <w:bCs/>
        <w:lang w:val="nl-NL"/>
      </w:rPr>
    </w:pPr>
    <w:r w:rsidRPr="008E0A3C">
      <w:rPr>
        <w:rFonts w:ascii="Arial" w:hAnsi="Arial" w:cs="Arial"/>
        <w:b/>
        <w:bCs/>
        <w:lang w:val="nl-NL"/>
      </w:rPr>
      <w:t>MODEL STATUTEN VOOR VERENIGING NBF</w:t>
    </w:r>
    <w:r w:rsidRPr="008E0A3C">
      <w:rPr>
        <w:rFonts w:ascii="Arial" w:hAnsi="Arial" w:cs="Arial"/>
        <w:b/>
        <w:bCs/>
        <w:lang w:val="nl-NL"/>
      </w:rPr>
      <w:tab/>
      <w:t xml:space="preserve">Versie: </w:t>
    </w:r>
    <w:r w:rsidR="00010AC5">
      <w:rPr>
        <w:rFonts w:ascii="Arial" w:hAnsi="Arial" w:cs="Arial"/>
        <w:b/>
        <w:bCs/>
        <w:lang w:val="nl-NL"/>
      </w:rPr>
      <w:t>mei</w:t>
    </w:r>
    <w:r w:rsidRPr="008E0A3C">
      <w:rPr>
        <w:rFonts w:ascii="Arial" w:hAnsi="Arial" w:cs="Arial"/>
        <w:b/>
        <w:bCs/>
        <w:lang w:val="nl-NL"/>
      </w:rPr>
      <w:t xml:space="preserve"> 2021</w:t>
    </w:r>
  </w:p>
  <w:p w14:paraId="50453374" w14:textId="77777777" w:rsidR="00F675AE" w:rsidRPr="008E0A3C" w:rsidRDefault="00F675AE">
    <w:pPr>
      <w:pStyle w:val="Kopteks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448B"/>
    <w:multiLevelType w:val="singleLevel"/>
    <w:tmpl w:val="B80896BE"/>
    <w:lvl w:ilvl="0">
      <w:start w:val="2"/>
      <w:numFmt w:val="decimal"/>
      <w:lvlText w:val="%1."/>
      <w:lvlJc w:val="left"/>
      <w:pPr>
        <w:tabs>
          <w:tab w:val="num" w:pos="450"/>
        </w:tabs>
        <w:ind w:left="450" w:hanging="450"/>
      </w:pPr>
      <w:rPr>
        <w:rFonts w:hint="default"/>
      </w:rPr>
    </w:lvl>
  </w:abstractNum>
  <w:abstractNum w:abstractNumId="1" w15:restartNumberingAfterBreak="0">
    <w:nsid w:val="046F568D"/>
    <w:multiLevelType w:val="hybridMultilevel"/>
    <w:tmpl w:val="67EE7930"/>
    <w:lvl w:ilvl="0" w:tplc="AA8EAB9C">
      <w:start w:val="5"/>
      <w:numFmt w:val="lowerLetter"/>
      <w:lvlText w:val="%1."/>
      <w:lvlJc w:val="left"/>
      <w:pPr>
        <w:ind w:left="144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8EB587B"/>
    <w:multiLevelType w:val="hybridMultilevel"/>
    <w:tmpl w:val="70C24E86"/>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092B5E16"/>
    <w:multiLevelType w:val="singleLevel"/>
    <w:tmpl w:val="78AA7980"/>
    <w:lvl w:ilvl="0">
      <w:start w:val="1"/>
      <w:numFmt w:val="decimal"/>
      <w:lvlText w:val="%1."/>
      <w:lvlJc w:val="left"/>
      <w:pPr>
        <w:tabs>
          <w:tab w:val="num" w:pos="420"/>
        </w:tabs>
        <w:ind w:left="420" w:hanging="420"/>
      </w:pPr>
      <w:rPr>
        <w:rFonts w:hint="default"/>
      </w:rPr>
    </w:lvl>
  </w:abstractNum>
  <w:abstractNum w:abstractNumId="4" w15:restartNumberingAfterBreak="0">
    <w:nsid w:val="0A336D1C"/>
    <w:multiLevelType w:val="hybridMultilevel"/>
    <w:tmpl w:val="334E8CF2"/>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B660489"/>
    <w:multiLevelType w:val="hybridMultilevel"/>
    <w:tmpl w:val="3C68EB52"/>
    <w:lvl w:ilvl="0" w:tplc="3C3E7A02">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D7159FB"/>
    <w:multiLevelType w:val="singleLevel"/>
    <w:tmpl w:val="8E107104"/>
    <w:lvl w:ilvl="0">
      <w:start w:val="3"/>
      <w:numFmt w:val="decimal"/>
      <w:lvlText w:val="%1."/>
      <w:lvlJc w:val="left"/>
      <w:pPr>
        <w:tabs>
          <w:tab w:val="num" w:pos="360"/>
        </w:tabs>
        <w:ind w:left="360" w:hanging="360"/>
      </w:pPr>
    </w:lvl>
  </w:abstractNum>
  <w:abstractNum w:abstractNumId="7" w15:restartNumberingAfterBreak="0">
    <w:nsid w:val="12A57353"/>
    <w:multiLevelType w:val="hybridMultilevel"/>
    <w:tmpl w:val="AD24D00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5C846C3"/>
    <w:multiLevelType w:val="hybridMultilevel"/>
    <w:tmpl w:val="ED5C8CA8"/>
    <w:lvl w:ilvl="0" w:tplc="4780500A">
      <w:start w:val="1"/>
      <w:numFmt w:val="decimal"/>
      <w:lvlText w:val="%1."/>
      <w:lvlJc w:val="left"/>
      <w:pPr>
        <w:ind w:left="792" w:hanging="432"/>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BB7666C"/>
    <w:multiLevelType w:val="hybridMultilevel"/>
    <w:tmpl w:val="DBB42A7E"/>
    <w:lvl w:ilvl="0" w:tplc="04130019">
      <w:start w:val="1"/>
      <w:numFmt w:val="lowerLetter"/>
      <w:lvlText w:val="%1."/>
      <w:lvlJc w:val="left"/>
      <w:pPr>
        <w:ind w:left="720" w:hanging="360"/>
      </w:pPr>
    </w:lvl>
    <w:lvl w:ilvl="1" w:tplc="86F87302">
      <w:start w:val="1"/>
      <w:numFmt w:val="decimal"/>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F5B248E"/>
    <w:multiLevelType w:val="singleLevel"/>
    <w:tmpl w:val="4B86B4D2"/>
    <w:lvl w:ilvl="0">
      <w:start w:val="5"/>
      <w:numFmt w:val="decimal"/>
      <w:lvlText w:val="%1."/>
      <w:lvlJc w:val="left"/>
      <w:pPr>
        <w:tabs>
          <w:tab w:val="num" w:pos="420"/>
        </w:tabs>
        <w:ind w:left="420" w:hanging="420"/>
      </w:pPr>
      <w:rPr>
        <w:rFonts w:hint="default"/>
      </w:rPr>
    </w:lvl>
  </w:abstractNum>
  <w:abstractNum w:abstractNumId="11" w15:restartNumberingAfterBreak="0">
    <w:nsid w:val="22E01624"/>
    <w:multiLevelType w:val="singleLevel"/>
    <w:tmpl w:val="169C9BBE"/>
    <w:lvl w:ilvl="0">
      <w:start w:val="2"/>
      <w:numFmt w:val="decimal"/>
      <w:lvlText w:val="%1."/>
      <w:lvlJc w:val="left"/>
      <w:pPr>
        <w:tabs>
          <w:tab w:val="num" w:pos="420"/>
        </w:tabs>
        <w:ind w:left="420" w:hanging="420"/>
      </w:pPr>
      <w:rPr>
        <w:rFonts w:hint="default"/>
      </w:rPr>
    </w:lvl>
  </w:abstractNum>
  <w:abstractNum w:abstractNumId="12" w15:restartNumberingAfterBreak="0">
    <w:nsid w:val="274B1EB9"/>
    <w:multiLevelType w:val="singleLevel"/>
    <w:tmpl w:val="99328884"/>
    <w:lvl w:ilvl="0">
      <w:start w:val="5"/>
      <w:numFmt w:val="decimal"/>
      <w:lvlText w:val="%1."/>
      <w:lvlJc w:val="left"/>
      <w:pPr>
        <w:tabs>
          <w:tab w:val="num" w:pos="420"/>
        </w:tabs>
        <w:ind w:left="420" w:hanging="420"/>
      </w:pPr>
      <w:rPr>
        <w:rFonts w:hint="default"/>
      </w:rPr>
    </w:lvl>
  </w:abstractNum>
  <w:abstractNum w:abstractNumId="13" w15:restartNumberingAfterBreak="0">
    <w:nsid w:val="29E02F96"/>
    <w:multiLevelType w:val="hybridMultilevel"/>
    <w:tmpl w:val="2E8895BC"/>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B7B463C"/>
    <w:multiLevelType w:val="singleLevel"/>
    <w:tmpl w:val="A378DB72"/>
    <w:lvl w:ilvl="0">
      <w:start w:val="3"/>
      <w:numFmt w:val="decimal"/>
      <w:lvlText w:val="%1."/>
      <w:lvlJc w:val="left"/>
      <w:pPr>
        <w:tabs>
          <w:tab w:val="num" w:pos="360"/>
        </w:tabs>
        <w:ind w:left="360" w:hanging="360"/>
      </w:pPr>
    </w:lvl>
  </w:abstractNum>
  <w:abstractNum w:abstractNumId="15" w15:restartNumberingAfterBreak="0">
    <w:nsid w:val="2EB877B7"/>
    <w:multiLevelType w:val="hybridMultilevel"/>
    <w:tmpl w:val="D03ADE7A"/>
    <w:lvl w:ilvl="0" w:tplc="4780500A">
      <w:start w:val="1"/>
      <w:numFmt w:val="decimal"/>
      <w:lvlText w:val="%1."/>
      <w:lvlJc w:val="left"/>
      <w:pPr>
        <w:ind w:left="792" w:hanging="432"/>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B207931"/>
    <w:multiLevelType w:val="hybridMultilevel"/>
    <w:tmpl w:val="2886F864"/>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CCB0B26"/>
    <w:multiLevelType w:val="singleLevel"/>
    <w:tmpl w:val="CDF6D41E"/>
    <w:lvl w:ilvl="0">
      <w:start w:val="2"/>
      <w:numFmt w:val="decimal"/>
      <w:lvlText w:val="%1."/>
      <w:lvlJc w:val="left"/>
      <w:pPr>
        <w:tabs>
          <w:tab w:val="num" w:pos="420"/>
        </w:tabs>
        <w:ind w:left="420" w:hanging="420"/>
      </w:pPr>
      <w:rPr>
        <w:rFonts w:hint="default"/>
      </w:rPr>
    </w:lvl>
  </w:abstractNum>
  <w:abstractNum w:abstractNumId="18" w15:restartNumberingAfterBreak="0">
    <w:nsid w:val="3D66418B"/>
    <w:multiLevelType w:val="hybridMultilevel"/>
    <w:tmpl w:val="4FBE7EB0"/>
    <w:lvl w:ilvl="0" w:tplc="0413000F">
      <w:start w:val="1"/>
      <w:numFmt w:val="decimal"/>
      <w:lvlText w:val="%1."/>
      <w:lvlJc w:val="left"/>
      <w:pPr>
        <w:tabs>
          <w:tab w:val="num" w:pos="420"/>
        </w:tabs>
        <w:ind w:left="420" w:hanging="4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E4A67FD"/>
    <w:multiLevelType w:val="singleLevel"/>
    <w:tmpl w:val="3C3E7A02"/>
    <w:lvl w:ilvl="0">
      <w:start w:val="1"/>
      <w:numFmt w:val="decimal"/>
      <w:lvlText w:val="%1."/>
      <w:lvlJc w:val="left"/>
      <w:pPr>
        <w:tabs>
          <w:tab w:val="num" w:pos="420"/>
        </w:tabs>
        <w:ind w:left="420" w:hanging="420"/>
      </w:pPr>
      <w:rPr>
        <w:rFonts w:hint="default"/>
      </w:rPr>
    </w:lvl>
  </w:abstractNum>
  <w:abstractNum w:abstractNumId="20" w15:restartNumberingAfterBreak="0">
    <w:nsid w:val="3EED3937"/>
    <w:multiLevelType w:val="singleLevel"/>
    <w:tmpl w:val="5A74ABC6"/>
    <w:lvl w:ilvl="0">
      <w:start w:val="5"/>
      <w:numFmt w:val="decimal"/>
      <w:lvlText w:val="%1."/>
      <w:lvlJc w:val="left"/>
      <w:pPr>
        <w:tabs>
          <w:tab w:val="num" w:pos="420"/>
        </w:tabs>
        <w:ind w:left="420" w:hanging="420"/>
      </w:pPr>
      <w:rPr>
        <w:rFonts w:hint="default"/>
      </w:rPr>
    </w:lvl>
  </w:abstractNum>
  <w:abstractNum w:abstractNumId="21" w15:restartNumberingAfterBreak="0">
    <w:nsid w:val="445E0FF8"/>
    <w:multiLevelType w:val="hybridMultilevel"/>
    <w:tmpl w:val="8B26C3CC"/>
    <w:lvl w:ilvl="0" w:tplc="04130019">
      <w:start w:val="1"/>
      <w:numFmt w:val="lowerLetter"/>
      <w:lvlText w:val="%1."/>
      <w:lvlJc w:val="left"/>
      <w:pPr>
        <w:ind w:left="780" w:hanging="360"/>
      </w:p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22" w15:restartNumberingAfterBreak="0">
    <w:nsid w:val="464D2BFE"/>
    <w:multiLevelType w:val="singleLevel"/>
    <w:tmpl w:val="EDE647EE"/>
    <w:lvl w:ilvl="0">
      <w:start w:val="1"/>
      <w:numFmt w:val="decimal"/>
      <w:lvlText w:val="%1."/>
      <w:lvlJc w:val="left"/>
      <w:pPr>
        <w:tabs>
          <w:tab w:val="num" w:pos="360"/>
        </w:tabs>
        <w:ind w:left="360" w:hanging="360"/>
      </w:pPr>
    </w:lvl>
  </w:abstractNum>
  <w:abstractNum w:abstractNumId="23" w15:restartNumberingAfterBreak="0">
    <w:nsid w:val="4D3831D6"/>
    <w:multiLevelType w:val="singleLevel"/>
    <w:tmpl w:val="534E4304"/>
    <w:lvl w:ilvl="0">
      <w:start w:val="1"/>
      <w:numFmt w:val="bullet"/>
      <w:lvlText w:val="-"/>
      <w:lvlJc w:val="left"/>
      <w:pPr>
        <w:tabs>
          <w:tab w:val="num" w:pos="780"/>
        </w:tabs>
        <w:ind w:left="780" w:hanging="360"/>
      </w:pPr>
      <w:rPr>
        <w:rFonts w:ascii="Times New Roman" w:hAnsi="Times New Roman" w:hint="default"/>
      </w:rPr>
    </w:lvl>
  </w:abstractNum>
  <w:abstractNum w:abstractNumId="24" w15:restartNumberingAfterBreak="0">
    <w:nsid w:val="51B55FCF"/>
    <w:multiLevelType w:val="hybridMultilevel"/>
    <w:tmpl w:val="15A841FE"/>
    <w:lvl w:ilvl="0" w:tplc="82C090CA">
      <w:start w:val="3"/>
      <w:numFmt w:val="decimal"/>
      <w:lvlText w:val="%1."/>
      <w:lvlJc w:val="left"/>
      <w:pPr>
        <w:tabs>
          <w:tab w:val="num" w:pos="420"/>
        </w:tabs>
        <w:ind w:left="420" w:hanging="420"/>
      </w:pPr>
      <w:rPr>
        <w:rFonts w:hint="default"/>
      </w:rPr>
    </w:lvl>
    <w:lvl w:ilvl="1" w:tplc="21D40D5E">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3EE1EA6"/>
    <w:multiLevelType w:val="singleLevel"/>
    <w:tmpl w:val="18468B3A"/>
    <w:lvl w:ilvl="0">
      <w:start w:val="2"/>
      <w:numFmt w:val="decimal"/>
      <w:lvlText w:val="%1."/>
      <w:lvlJc w:val="left"/>
      <w:pPr>
        <w:tabs>
          <w:tab w:val="num" w:pos="420"/>
        </w:tabs>
        <w:ind w:left="420" w:hanging="420"/>
      </w:pPr>
      <w:rPr>
        <w:rFonts w:hint="default"/>
      </w:rPr>
    </w:lvl>
  </w:abstractNum>
  <w:abstractNum w:abstractNumId="26" w15:restartNumberingAfterBreak="0">
    <w:nsid w:val="56DF6576"/>
    <w:multiLevelType w:val="singleLevel"/>
    <w:tmpl w:val="60841D94"/>
    <w:lvl w:ilvl="0">
      <w:start w:val="1"/>
      <w:numFmt w:val="lowerLetter"/>
      <w:lvlText w:val="%1."/>
      <w:lvlJc w:val="left"/>
      <w:pPr>
        <w:tabs>
          <w:tab w:val="num" w:pos="780"/>
        </w:tabs>
        <w:ind w:left="780" w:hanging="360"/>
      </w:pPr>
      <w:rPr>
        <w:rFonts w:hint="default"/>
      </w:rPr>
    </w:lvl>
  </w:abstractNum>
  <w:abstractNum w:abstractNumId="27" w15:restartNumberingAfterBreak="0">
    <w:nsid w:val="58447E36"/>
    <w:multiLevelType w:val="hybridMultilevel"/>
    <w:tmpl w:val="4FC0EC88"/>
    <w:lvl w:ilvl="0" w:tplc="04130019">
      <w:start w:val="1"/>
      <w:numFmt w:val="lowerLetter"/>
      <w:lvlText w:val="%1."/>
      <w:lvlJc w:val="left"/>
      <w:pPr>
        <w:tabs>
          <w:tab w:val="num" w:pos="420"/>
        </w:tabs>
        <w:ind w:left="420" w:hanging="4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88C2D7D"/>
    <w:multiLevelType w:val="singleLevel"/>
    <w:tmpl w:val="9648C4EE"/>
    <w:lvl w:ilvl="0">
      <w:start w:val="1"/>
      <w:numFmt w:val="decimal"/>
      <w:lvlText w:val="%1."/>
      <w:lvlJc w:val="left"/>
      <w:pPr>
        <w:tabs>
          <w:tab w:val="num" w:pos="420"/>
        </w:tabs>
        <w:ind w:left="420" w:hanging="420"/>
      </w:pPr>
      <w:rPr>
        <w:rFonts w:hint="default"/>
      </w:rPr>
    </w:lvl>
  </w:abstractNum>
  <w:abstractNum w:abstractNumId="29" w15:restartNumberingAfterBreak="0">
    <w:nsid w:val="5BC2648E"/>
    <w:multiLevelType w:val="hybridMultilevel"/>
    <w:tmpl w:val="BC440DDA"/>
    <w:lvl w:ilvl="0" w:tplc="3C3E7A02">
      <w:start w:val="1"/>
      <w:numFmt w:val="decimal"/>
      <w:lvlText w:val="%1."/>
      <w:lvlJc w:val="left"/>
      <w:pPr>
        <w:ind w:left="360" w:hanging="360"/>
      </w:pPr>
      <w:rPr>
        <w:rFonts w:hint="default"/>
      </w:rPr>
    </w:lvl>
    <w:lvl w:ilvl="1" w:tplc="0413000F">
      <w:start w:val="1"/>
      <w:numFmt w:val="decimal"/>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5E44316F"/>
    <w:multiLevelType w:val="singleLevel"/>
    <w:tmpl w:val="709C9328"/>
    <w:lvl w:ilvl="0">
      <w:start w:val="5"/>
      <w:numFmt w:val="decimal"/>
      <w:lvlText w:val="%1."/>
      <w:lvlJc w:val="left"/>
      <w:pPr>
        <w:tabs>
          <w:tab w:val="num" w:pos="420"/>
        </w:tabs>
        <w:ind w:left="420" w:hanging="420"/>
      </w:pPr>
      <w:rPr>
        <w:rFonts w:hint="default"/>
      </w:rPr>
    </w:lvl>
  </w:abstractNum>
  <w:abstractNum w:abstractNumId="31" w15:restartNumberingAfterBreak="0">
    <w:nsid w:val="62D26160"/>
    <w:multiLevelType w:val="singleLevel"/>
    <w:tmpl w:val="E132D804"/>
    <w:lvl w:ilvl="0">
      <w:start w:val="2"/>
      <w:numFmt w:val="lowerLetter"/>
      <w:lvlText w:val="%1."/>
      <w:lvlJc w:val="left"/>
      <w:pPr>
        <w:tabs>
          <w:tab w:val="num" w:pos="780"/>
        </w:tabs>
        <w:ind w:left="780" w:hanging="360"/>
      </w:pPr>
      <w:rPr>
        <w:rFonts w:hint="default"/>
      </w:rPr>
    </w:lvl>
  </w:abstractNum>
  <w:abstractNum w:abstractNumId="32" w15:restartNumberingAfterBreak="0">
    <w:nsid w:val="63754595"/>
    <w:multiLevelType w:val="singleLevel"/>
    <w:tmpl w:val="487C11FC"/>
    <w:lvl w:ilvl="0">
      <w:start w:val="2"/>
      <w:numFmt w:val="lowerLetter"/>
      <w:lvlText w:val="%1."/>
      <w:lvlJc w:val="left"/>
      <w:pPr>
        <w:tabs>
          <w:tab w:val="num" w:pos="780"/>
        </w:tabs>
        <w:ind w:left="780" w:hanging="360"/>
      </w:pPr>
      <w:rPr>
        <w:rFonts w:hint="default"/>
      </w:rPr>
    </w:lvl>
  </w:abstractNum>
  <w:abstractNum w:abstractNumId="33" w15:restartNumberingAfterBreak="0">
    <w:nsid w:val="6BBB2171"/>
    <w:multiLevelType w:val="singleLevel"/>
    <w:tmpl w:val="44C251C8"/>
    <w:lvl w:ilvl="0">
      <w:start w:val="2"/>
      <w:numFmt w:val="decimal"/>
      <w:lvlText w:val="%1."/>
      <w:lvlJc w:val="left"/>
      <w:pPr>
        <w:tabs>
          <w:tab w:val="num" w:pos="360"/>
        </w:tabs>
        <w:ind w:left="360" w:hanging="360"/>
      </w:pPr>
    </w:lvl>
  </w:abstractNum>
  <w:abstractNum w:abstractNumId="34" w15:restartNumberingAfterBreak="0">
    <w:nsid w:val="6CEC6BAC"/>
    <w:multiLevelType w:val="hybridMultilevel"/>
    <w:tmpl w:val="0BDA25C6"/>
    <w:lvl w:ilvl="0" w:tplc="9D66BB0E">
      <w:start w:val="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D367EF3"/>
    <w:multiLevelType w:val="singleLevel"/>
    <w:tmpl w:val="996418CE"/>
    <w:lvl w:ilvl="0">
      <w:start w:val="3"/>
      <w:numFmt w:val="decimal"/>
      <w:lvlText w:val="%1."/>
      <w:lvlJc w:val="left"/>
      <w:pPr>
        <w:tabs>
          <w:tab w:val="num" w:pos="420"/>
        </w:tabs>
        <w:ind w:left="420" w:hanging="420"/>
      </w:pPr>
      <w:rPr>
        <w:rFonts w:hint="default"/>
      </w:rPr>
    </w:lvl>
  </w:abstractNum>
  <w:abstractNum w:abstractNumId="36" w15:restartNumberingAfterBreak="0">
    <w:nsid w:val="720E4ABD"/>
    <w:multiLevelType w:val="hybridMultilevel"/>
    <w:tmpl w:val="D12C3440"/>
    <w:lvl w:ilvl="0" w:tplc="4780500A">
      <w:start w:val="1"/>
      <w:numFmt w:val="decimal"/>
      <w:lvlText w:val="%1."/>
      <w:lvlJc w:val="left"/>
      <w:pPr>
        <w:ind w:left="792" w:hanging="432"/>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A821C82"/>
    <w:multiLevelType w:val="hybridMultilevel"/>
    <w:tmpl w:val="DC2E78A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7C01732B"/>
    <w:multiLevelType w:val="hybridMultilevel"/>
    <w:tmpl w:val="31AE50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C343B00"/>
    <w:multiLevelType w:val="singleLevel"/>
    <w:tmpl w:val="77BE46AE"/>
    <w:lvl w:ilvl="0">
      <w:start w:val="1"/>
      <w:numFmt w:val="lowerLetter"/>
      <w:lvlText w:val="%1."/>
      <w:lvlJc w:val="left"/>
      <w:pPr>
        <w:tabs>
          <w:tab w:val="num" w:pos="810"/>
        </w:tabs>
        <w:ind w:left="810" w:hanging="360"/>
      </w:pPr>
      <w:rPr>
        <w:rFonts w:hint="default"/>
      </w:rPr>
    </w:lvl>
  </w:abstractNum>
  <w:num w:numId="1">
    <w:abstractNumId w:val="22"/>
  </w:num>
  <w:num w:numId="2">
    <w:abstractNumId w:val="39"/>
  </w:num>
  <w:num w:numId="3">
    <w:abstractNumId w:val="30"/>
  </w:num>
  <w:num w:numId="4">
    <w:abstractNumId w:val="3"/>
  </w:num>
  <w:num w:numId="5">
    <w:abstractNumId w:val="26"/>
  </w:num>
  <w:num w:numId="6">
    <w:abstractNumId w:val="33"/>
  </w:num>
  <w:num w:numId="7">
    <w:abstractNumId w:val="31"/>
  </w:num>
  <w:num w:numId="8">
    <w:abstractNumId w:val="28"/>
  </w:num>
  <w:num w:numId="9">
    <w:abstractNumId w:val="23"/>
  </w:num>
  <w:num w:numId="10">
    <w:abstractNumId w:val="21"/>
  </w:num>
  <w:num w:numId="11">
    <w:abstractNumId w:val="20"/>
  </w:num>
  <w:num w:numId="12">
    <w:abstractNumId w:val="0"/>
  </w:num>
  <w:num w:numId="13">
    <w:abstractNumId w:val="19"/>
  </w:num>
  <w:num w:numId="14">
    <w:abstractNumId w:val="10"/>
  </w:num>
  <w:num w:numId="15">
    <w:abstractNumId w:val="6"/>
  </w:num>
  <w:num w:numId="16">
    <w:abstractNumId w:val="32"/>
  </w:num>
  <w:num w:numId="17">
    <w:abstractNumId w:val="11"/>
  </w:num>
  <w:num w:numId="18">
    <w:abstractNumId w:val="12"/>
  </w:num>
  <w:num w:numId="19">
    <w:abstractNumId w:val="35"/>
  </w:num>
  <w:num w:numId="20">
    <w:abstractNumId w:val="25"/>
  </w:num>
  <w:num w:numId="21">
    <w:abstractNumId w:val="14"/>
  </w:num>
  <w:num w:numId="22">
    <w:abstractNumId w:val="17"/>
  </w:num>
  <w:num w:numId="23">
    <w:abstractNumId w:val="34"/>
  </w:num>
  <w:num w:numId="24">
    <w:abstractNumId w:val="24"/>
  </w:num>
  <w:num w:numId="25">
    <w:abstractNumId w:val="8"/>
  </w:num>
  <w:num w:numId="26">
    <w:abstractNumId w:val="36"/>
  </w:num>
  <w:num w:numId="27">
    <w:abstractNumId w:val="15"/>
  </w:num>
  <w:num w:numId="28">
    <w:abstractNumId w:val="27"/>
  </w:num>
  <w:num w:numId="29">
    <w:abstractNumId w:val="4"/>
  </w:num>
  <w:num w:numId="30">
    <w:abstractNumId w:val="16"/>
  </w:num>
  <w:num w:numId="31">
    <w:abstractNumId w:val="2"/>
  </w:num>
  <w:num w:numId="32">
    <w:abstractNumId w:val="1"/>
  </w:num>
  <w:num w:numId="33">
    <w:abstractNumId w:val="9"/>
  </w:num>
  <w:num w:numId="34">
    <w:abstractNumId w:val="7"/>
  </w:num>
  <w:num w:numId="35">
    <w:abstractNumId w:val="38"/>
  </w:num>
  <w:num w:numId="36">
    <w:abstractNumId w:val="37"/>
  </w:num>
  <w:num w:numId="37">
    <w:abstractNumId w:val="5"/>
  </w:num>
  <w:num w:numId="38">
    <w:abstractNumId w:val="29"/>
  </w:num>
  <w:num w:numId="39">
    <w:abstractNumId w:val="18"/>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F03"/>
    <w:rsid w:val="00010AC5"/>
    <w:rsid w:val="000318C2"/>
    <w:rsid w:val="0003547A"/>
    <w:rsid w:val="000411AD"/>
    <w:rsid w:val="000411DE"/>
    <w:rsid w:val="000F7E74"/>
    <w:rsid w:val="001135BF"/>
    <w:rsid w:val="00116207"/>
    <w:rsid w:val="0012406B"/>
    <w:rsid w:val="001739EF"/>
    <w:rsid w:val="001F1540"/>
    <w:rsid w:val="001F550D"/>
    <w:rsid w:val="0022392D"/>
    <w:rsid w:val="00232511"/>
    <w:rsid w:val="00254FB1"/>
    <w:rsid w:val="002A024E"/>
    <w:rsid w:val="002A2B63"/>
    <w:rsid w:val="00345568"/>
    <w:rsid w:val="00366107"/>
    <w:rsid w:val="00375714"/>
    <w:rsid w:val="00376EC3"/>
    <w:rsid w:val="00394C2F"/>
    <w:rsid w:val="004171A7"/>
    <w:rsid w:val="00446E2C"/>
    <w:rsid w:val="00452304"/>
    <w:rsid w:val="00463B52"/>
    <w:rsid w:val="00477349"/>
    <w:rsid w:val="004D0AB5"/>
    <w:rsid w:val="005000C3"/>
    <w:rsid w:val="005519B1"/>
    <w:rsid w:val="005B4C4B"/>
    <w:rsid w:val="005C018A"/>
    <w:rsid w:val="005C11F6"/>
    <w:rsid w:val="005C67CA"/>
    <w:rsid w:val="005D06AB"/>
    <w:rsid w:val="005E0D88"/>
    <w:rsid w:val="005F640B"/>
    <w:rsid w:val="00607D9A"/>
    <w:rsid w:val="00613046"/>
    <w:rsid w:val="00615686"/>
    <w:rsid w:val="0062357D"/>
    <w:rsid w:val="00636F03"/>
    <w:rsid w:val="0067265F"/>
    <w:rsid w:val="00743692"/>
    <w:rsid w:val="007A0086"/>
    <w:rsid w:val="008E0A3C"/>
    <w:rsid w:val="00905F8A"/>
    <w:rsid w:val="00984CE4"/>
    <w:rsid w:val="009B07E0"/>
    <w:rsid w:val="009B795D"/>
    <w:rsid w:val="00AC414B"/>
    <w:rsid w:val="00AD1FA4"/>
    <w:rsid w:val="00B00586"/>
    <w:rsid w:val="00B157F9"/>
    <w:rsid w:val="00B2617F"/>
    <w:rsid w:val="00BA1B64"/>
    <w:rsid w:val="00BB544F"/>
    <w:rsid w:val="00CD7F76"/>
    <w:rsid w:val="00D03C4B"/>
    <w:rsid w:val="00D11860"/>
    <w:rsid w:val="00DE6B1D"/>
    <w:rsid w:val="00E1255B"/>
    <w:rsid w:val="00E5103F"/>
    <w:rsid w:val="00E92387"/>
    <w:rsid w:val="00E931F9"/>
    <w:rsid w:val="00EC7AF9"/>
    <w:rsid w:val="00EE2EF0"/>
    <w:rsid w:val="00F1678F"/>
    <w:rsid w:val="00F21D91"/>
    <w:rsid w:val="00F31E2F"/>
    <w:rsid w:val="00F675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6E97A"/>
  <w15:chartTrackingRefBased/>
  <w15:docId w15:val="{21699095-7234-4445-8D7F-179FE62E0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36F03"/>
    <w:pPr>
      <w:spacing w:after="0" w:line="240" w:lineRule="auto"/>
    </w:pPr>
    <w:rPr>
      <w:rFonts w:ascii="Times New Roman" w:eastAsia="Times New Roman" w:hAnsi="Times New Roman" w:cs="Times New Roman"/>
      <w:sz w:val="24"/>
      <w:szCs w:val="24"/>
      <w:lang w:val="en-GB"/>
    </w:rPr>
  </w:style>
  <w:style w:type="paragraph" w:styleId="Kop1">
    <w:name w:val="heading 1"/>
    <w:basedOn w:val="Standaard"/>
    <w:next w:val="Standaard"/>
    <w:link w:val="Kop1Char"/>
    <w:qFormat/>
    <w:rsid w:val="0067265F"/>
    <w:pPr>
      <w:keepNext/>
      <w:widowControl w:val="0"/>
      <w:tabs>
        <w:tab w:val="left" w:pos="0"/>
        <w:tab w:val="left" w:pos="428"/>
        <w:tab w:val="left" w:pos="714"/>
        <w:tab w:val="left" w:pos="938"/>
        <w:tab w:val="left" w:pos="1224"/>
        <w:tab w:val="left" w:pos="2880"/>
      </w:tabs>
      <w:suppressAutoHyphens/>
      <w:outlineLvl w:val="0"/>
    </w:pPr>
    <w:rPr>
      <w:rFonts w:ascii="Arial" w:hAnsi="Arial"/>
      <w:sz w:val="22"/>
      <w:szCs w:val="20"/>
      <w:u w:val="single"/>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nvermelding">
    <w:name w:val="bronvermelding"/>
    <w:basedOn w:val="Standaard"/>
    <w:rsid w:val="00636F03"/>
    <w:pPr>
      <w:widowControl w:val="0"/>
      <w:tabs>
        <w:tab w:val="right" w:pos="9360"/>
      </w:tabs>
      <w:suppressAutoHyphens/>
    </w:pPr>
    <w:rPr>
      <w:rFonts w:ascii="Arial" w:hAnsi="Arial"/>
      <w:sz w:val="22"/>
      <w:szCs w:val="20"/>
      <w:lang w:val="en-US" w:eastAsia="nl-NL"/>
    </w:rPr>
  </w:style>
  <w:style w:type="paragraph" w:styleId="Titel">
    <w:name w:val="Title"/>
    <w:basedOn w:val="Standaard"/>
    <w:link w:val="TitelChar"/>
    <w:uiPriority w:val="10"/>
    <w:qFormat/>
    <w:rsid w:val="00636F03"/>
    <w:pPr>
      <w:widowControl w:val="0"/>
      <w:autoSpaceDE w:val="0"/>
      <w:autoSpaceDN w:val="0"/>
      <w:spacing w:before="94"/>
      <w:ind w:left="878" w:hanging="484"/>
    </w:pPr>
    <w:rPr>
      <w:rFonts w:ascii="Arial" w:eastAsia="Arial" w:hAnsi="Arial" w:cs="Arial"/>
      <w:b/>
      <w:bCs/>
      <w:sz w:val="22"/>
      <w:szCs w:val="22"/>
      <w:lang w:val="nl-NL"/>
    </w:rPr>
  </w:style>
  <w:style w:type="character" w:customStyle="1" w:styleId="TitelChar">
    <w:name w:val="Titel Char"/>
    <w:basedOn w:val="Standaardalinea-lettertype"/>
    <w:link w:val="Titel"/>
    <w:uiPriority w:val="10"/>
    <w:rsid w:val="00636F03"/>
    <w:rPr>
      <w:rFonts w:ascii="Arial" w:eastAsia="Arial" w:hAnsi="Arial" w:cs="Arial"/>
      <w:b/>
      <w:bCs/>
    </w:rPr>
  </w:style>
  <w:style w:type="paragraph" w:styleId="Lijstalinea">
    <w:name w:val="List Paragraph"/>
    <w:basedOn w:val="Standaard"/>
    <w:uiPriority w:val="1"/>
    <w:qFormat/>
    <w:rsid w:val="00636F03"/>
    <w:pPr>
      <w:widowControl w:val="0"/>
      <w:autoSpaceDE w:val="0"/>
      <w:autoSpaceDN w:val="0"/>
      <w:spacing w:before="23"/>
      <w:ind w:left="1306" w:hanging="1156"/>
    </w:pPr>
    <w:rPr>
      <w:rFonts w:ascii="Arial" w:eastAsia="Arial" w:hAnsi="Arial" w:cs="Arial"/>
      <w:sz w:val="22"/>
      <w:szCs w:val="22"/>
      <w:lang w:val="nl-NL"/>
    </w:rPr>
  </w:style>
  <w:style w:type="paragraph" w:styleId="Plattetekstinspringen3">
    <w:name w:val="Body Text Indent 3"/>
    <w:basedOn w:val="Standaard"/>
    <w:link w:val="Plattetekstinspringen3Char"/>
    <w:semiHidden/>
    <w:rsid w:val="00B157F9"/>
    <w:pPr>
      <w:widowControl w:val="0"/>
      <w:tabs>
        <w:tab w:val="left" w:pos="0"/>
        <w:tab w:val="left" w:pos="360"/>
        <w:tab w:val="center" w:pos="450"/>
        <w:tab w:val="left" w:pos="714"/>
        <w:tab w:val="left" w:pos="938"/>
        <w:tab w:val="left" w:pos="1224"/>
        <w:tab w:val="left" w:pos="2880"/>
      </w:tabs>
      <w:suppressAutoHyphens/>
      <w:ind w:left="360" w:hanging="360"/>
    </w:pPr>
    <w:rPr>
      <w:rFonts w:ascii="Arial" w:hAnsi="Arial"/>
      <w:sz w:val="22"/>
      <w:szCs w:val="20"/>
      <w:lang w:val="nl-NL" w:eastAsia="nl-NL"/>
    </w:rPr>
  </w:style>
  <w:style w:type="character" w:customStyle="1" w:styleId="Plattetekstinspringen3Char">
    <w:name w:val="Platte tekst inspringen 3 Char"/>
    <w:basedOn w:val="Standaardalinea-lettertype"/>
    <w:link w:val="Plattetekstinspringen3"/>
    <w:semiHidden/>
    <w:rsid w:val="00B157F9"/>
    <w:rPr>
      <w:rFonts w:ascii="Arial" w:eastAsia="Times New Roman" w:hAnsi="Arial" w:cs="Times New Roman"/>
      <w:szCs w:val="20"/>
      <w:lang w:eastAsia="nl-NL"/>
    </w:rPr>
  </w:style>
  <w:style w:type="paragraph" w:styleId="Plattetekstinspringen2">
    <w:name w:val="Body Text Indent 2"/>
    <w:basedOn w:val="Standaard"/>
    <w:link w:val="Plattetekstinspringen2Char"/>
    <w:uiPriority w:val="99"/>
    <w:unhideWhenUsed/>
    <w:rsid w:val="0067265F"/>
    <w:pPr>
      <w:spacing w:after="120" w:line="480" w:lineRule="auto"/>
      <w:ind w:left="283"/>
    </w:pPr>
  </w:style>
  <w:style w:type="character" w:customStyle="1" w:styleId="Plattetekstinspringen2Char">
    <w:name w:val="Platte tekst inspringen 2 Char"/>
    <w:basedOn w:val="Standaardalinea-lettertype"/>
    <w:link w:val="Plattetekstinspringen2"/>
    <w:uiPriority w:val="99"/>
    <w:rsid w:val="0067265F"/>
    <w:rPr>
      <w:rFonts w:ascii="Times New Roman" w:eastAsia="Times New Roman" w:hAnsi="Times New Roman" w:cs="Times New Roman"/>
      <w:sz w:val="24"/>
      <w:szCs w:val="24"/>
      <w:lang w:val="en-GB"/>
    </w:rPr>
  </w:style>
  <w:style w:type="character" w:customStyle="1" w:styleId="Kop1Char">
    <w:name w:val="Kop 1 Char"/>
    <w:basedOn w:val="Standaardalinea-lettertype"/>
    <w:link w:val="Kop1"/>
    <w:rsid w:val="0067265F"/>
    <w:rPr>
      <w:rFonts w:ascii="Arial" w:eastAsia="Times New Roman" w:hAnsi="Arial" w:cs="Times New Roman"/>
      <w:szCs w:val="20"/>
      <w:u w:val="single"/>
      <w:lang w:eastAsia="nl-NL"/>
    </w:rPr>
  </w:style>
  <w:style w:type="paragraph" w:customStyle="1" w:styleId="Default">
    <w:name w:val="Default"/>
    <w:rsid w:val="00B2617F"/>
    <w:pPr>
      <w:autoSpaceDE w:val="0"/>
      <w:autoSpaceDN w:val="0"/>
      <w:adjustRightInd w:val="0"/>
      <w:spacing w:after="0" w:line="240" w:lineRule="auto"/>
    </w:pPr>
    <w:rPr>
      <w:rFonts w:ascii="Arial" w:hAnsi="Arial" w:cs="Arial"/>
      <w:color w:val="000000"/>
      <w:sz w:val="24"/>
      <w:szCs w:val="24"/>
    </w:rPr>
  </w:style>
  <w:style w:type="paragraph" w:styleId="Koptekst">
    <w:name w:val="header"/>
    <w:basedOn w:val="Standaard"/>
    <w:link w:val="KoptekstChar"/>
    <w:uiPriority w:val="99"/>
    <w:unhideWhenUsed/>
    <w:rsid w:val="005D06AB"/>
    <w:pPr>
      <w:tabs>
        <w:tab w:val="center" w:pos="4536"/>
        <w:tab w:val="right" w:pos="9072"/>
      </w:tabs>
    </w:pPr>
  </w:style>
  <w:style w:type="character" w:customStyle="1" w:styleId="KoptekstChar">
    <w:name w:val="Koptekst Char"/>
    <w:basedOn w:val="Standaardalinea-lettertype"/>
    <w:link w:val="Koptekst"/>
    <w:uiPriority w:val="99"/>
    <w:rsid w:val="005D06AB"/>
    <w:rPr>
      <w:rFonts w:ascii="Times New Roman" w:eastAsia="Times New Roman" w:hAnsi="Times New Roman" w:cs="Times New Roman"/>
      <w:sz w:val="24"/>
      <w:szCs w:val="24"/>
      <w:lang w:val="en-GB"/>
    </w:rPr>
  </w:style>
  <w:style w:type="paragraph" w:styleId="Voettekst">
    <w:name w:val="footer"/>
    <w:basedOn w:val="Standaard"/>
    <w:link w:val="VoettekstChar"/>
    <w:uiPriority w:val="99"/>
    <w:unhideWhenUsed/>
    <w:rsid w:val="005D06AB"/>
    <w:pPr>
      <w:tabs>
        <w:tab w:val="center" w:pos="4536"/>
        <w:tab w:val="right" w:pos="9072"/>
      </w:tabs>
    </w:pPr>
  </w:style>
  <w:style w:type="character" w:customStyle="1" w:styleId="VoettekstChar">
    <w:name w:val="Voettekst Char"/>
    <w:basedOn w:val="Standaardalinea-lettertype"/>
    <w:link w:val="Voettekst"/>
    <w:uiPriority w:val="99"/>
    <w:rsid w:val="005D06AB"/>
    <w:rPr>
      <w:rFonts w:ascii="Times New Roman" w:eastAsia="Times New Roman" w:hAnsi="Times New Roman" w:cs="Times New Roman"/>
      <w:sz w:val="24"/>
      <w:szCs w:val="24"/>
      <w:lang w:val="en-GB"/>
    </w:rPr>
  </w:style>
  <w:style w:type="character" w:styleId="Verwijzingopmerking">
    <w:name w:val="annotation reference"/>
    <w:basedOn w:val="Standaardalinea-lettertype"/>
    <w:uiPriority w:val="99"/>
    <w:semiHidden/>
    <w:unhideWhenUsed/>
    <w:rsid w:val="005C018A"/>
    <w:rPr>
      <w:sz w:val="16"/>
      <w:szCs w:val="16"/>
    </w:rPr>
  </w:style>
  <w:style w:type="paragraph" w:styleId="Tekstopmerking">
    <w:name w:val="annotation text"/>
    <w:basedOn w:val="Standaard"/>
    <w:link w:val="TekstopmerkingChar"/>
    <w:uiPriority w:val="99"/>
    <w:unhideWhenUsed/>
    <w:rsid w:val="005C018A"/>
    <w:rPr>
      <w:sz w:val="20"/>
      <w:szCs w:val="20"/>
    </w:rPr>
  </w:style>
  <w:style w:type="character" w:customStyle="1" w:styleId="TekstopmerkingChar">
    <w:name w:val="Tekst opmerking Char"/>
    <w:basedOn w:val="Standaardalinea-lettertype"/>
    <w:link w:val="Tekstopmerking"/>
    <w:uiPriority w:val="99"/>
    <w:rsid w:val="005C018A"/>
    <w:rPr>
      <w:rFonts w:ascii="Times New Roman" w:eastAsia="Times New Roman" w:hAnsi="Times New Roman" w:cs="Times New Roman"/>
      <w:sz w:val="20"/>
      <w:szCs w:val="20"/>
      <w:lang w:val="en-GB"/>
    </w:rPr>
  </w:style>
  <w:style w:type="paragraph" w:styleId="Onderwerpvanopmerking">
    <w:name w:val="annotation subject"/>
    <w:basedOn w:val="Tekstopmerking"/>
    <w:next w:val="Tekstopmerking"/>
    <w:link w:val="OnderwerpvanopmerkingChar"/>
    <w:uiPriority w:val="99"/>
    <w:semiHidden/>
    <w:unhideWhenUsed/>
    <w:rsid w:val="005C018A"/>
    <w:rPr>
      <w:b/>
      <w:bCs/>
    </w:rPr>
  </w:style>
  <w:style w:type="character" w:customStyle="1" w:styleId="OnderwerpvanopmerkingChar">
    <w:name w:val="Onderwerp van opmerking Char"/>
    <w:basedOn w:val="TekstopmerkingChar"/>
    <w:link w:val="Onderwerpvanopmerking"/>
    <w:uiPriority w:val="99"/>
    <w:semiHidden/>
    <w:rsid w:val="005C018A"/>
    <w:rPr>
      <w:rFonts w:ascii="Times New Roman" w:eastAsia="Times New Roman" w:hAnsi="Times New Roman" w:cs="Times New Roman"/>
      <w:b/>
      <w:bCs/>
      <w:sz w:val="20"/>
      <w:szCs w:val="20"/>
      <w:lang w:val="en-GB"/>
    </w:rPr>
  </w:style>
  <w:style w:type="paragraph" w:styleId="Ballontekst">
    <w:name w:val="Balloon Text"/>
    <w:basedOn w:val="Standaard"/>
    <w:link w:val="BallontekstChar"/>
    <w:uiPriority w:val="99"/>
    <w:semiHidden/>
    <w:unhideWhenUsed/>
    <w:rsid w:val="005C018A"/>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C018A"/>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CAD97-267E-4CC8-BE0D-D039AD511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7414</Words>
  <Characters>40780</Characters>
  <Application>Microsoft Office Word</Application>
  <DocSecurity>0</DocSecurity>
  <Lines>339</Lines>
  <Paragraphs>96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Wedstrijdzaken | NBFBowlen</dc:creator>
  <cp:keywords/>
  <dc:description/>
  <cp:lastModifiedBy>Jose Verberk | NBFBowlen</cp:lastModifiedBy>
  <cp:revision>6</cp:revision>
  <dcterms:created xsi:type="dcterms:W3CDTF">2021-05-18T13:28:00Z</dcterms:created>
  <dcterms:modified xsi:type="dcterms:W3CDTF">2021-07-05T09:41:00Z</dcterms:modified>
</cp:coreProperties>
</file>